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EC29D1" w14:textId="77777777" w:rsidR="00EA0B85" w:rsidRDefault="00E7726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  <w:lang w:eastAsia="de-AT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10EC2B42" wp14:editId="10EC2B43">
                <wp:simplePos x="0" y="0"/>
                <wp:positionH relativeFrom="margin">
                  <wp:posOffset>2585720</wp:posOffset>
                </wp:positionH>
                <wp:positionV relativeFrom="paragraph">
                  <wp:posOffset>0</wp:posOffset>
                </wp:positionV>
                <wp:extent cx="3183255" cy="1352550"/>
                <wp:effectExtent l="0" t="0" r="0" b="0"/>
                <wp:wrapTight wrapText="bothSides">
                  <wp:wrapPolygon edited="1">
                    <wp:start x="0" y="0"/>
                    <wp:lineTo x="0" y="21296"/>
                    <wp:lineTo x="21458" y="21296"/>
                    <wp:lineTo x="21458" y="0"/>
                    <wp:lineTo x="0" y="0"/>
                  </wp:wrapPolygon>
                </wp:wrapTight>
                <wp:docPr id="3" name="Grafik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Grafik 9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tretch/>
                      </pic:blipFill>
                      <pic:spPr bwMode="auto">
                        <a:xfrm>
                          <a:off x="0" y="0"/>
                          <a:ext cx="3183255" cy="13525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" o:spid="_x0000_s2" type="#_x0000_t75" style="position:absolute;z-index:-251662336;o:allowoverlap:true;o:allowincell:true;mso-position-horizontal-relative:margin;margin-left:203.60pt;mso-position-horizontal:absolute;mso-position-vertical-relative:text;margin-top:0.00pt;mso-position-vertical:absolute;width:250.65pt;height:106.50pt;mso-wrap-distance-left:9.00pt;mso-wrap-distance-top:0.00pt;mso-wrap-distance-right:9.00pt;mso-wrap-distance-bottom:0.00pt;z-index:1;" wrapcoords="0 0 0 98593 99343 98593 99343 0 0 0" stroked="false">
                <w10:wrap type="tight"/>
                <v:imagedata r:id="rId12" o:title=""/>
                <o:lock v:ext="edit" rotation="t"/>
              </v:shape>
            </w:pict>
          </mc:Fallback>
        </mc:AlternateContent>
      </w:r>
      <w:r>
        <w:rPr>
          <w:noProof/>
          <w:lang w:eastAsia="de-AT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10EC2B44" wp14:editId="10EC2B45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159200" cy="648000"/>
                <wp:effectExtent l="0" t="0" r="3175" b="0"/>
                <wp:wrapTight wrapText="bothSides">
                  <wp:wrapPolygon edited="1">
                    <wp:start x="0" y="0"/>
                    <wp:lineTo x="0" y="20965"/>
                    <wp:lineTo x="21304" y="20965"/>
                    <wp:lineTo x="21304" y="0"/>
                    <wp:lineTo x="0" y="0"/>
                  </wp:wrapPolygon>
                </wp:wrapTight>
                <wp:docPr id="4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1159200" cy="64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" o:spid="_x0000_s3" type="#_x0000_t75" style="position:absolute;z-index:-251665408;o:allowoverlap:true;o:allowincell:true;mso-position-horizontal-relative:margin;mso-position-horizontal:left;mso-position-vertical-relative:text;margin-top:0.00pt;mso-position-vertical:absolute;width:91.28pt;height:51.02pt;mso-wrap-distance-left:9.00pt;mso-wrap-distance-top:0.00pt;mso-wrap-distance-right:9.00pt;mso-wrap-distance-bottom:0.00pt;z-index:1;" wrapcoords="0 0 0 97060 98630 97060 98630 0 0 0" stroked="false">
                <w10:wrap type="tight"/>
                <v:imagedata r:id="rId14" o:title=""/>
                <o:lock v:ext="edit" rotation="t"/>
              </v:shape>
            </w:pict>
          </mc:Fallback>
        </mc:AlternateContent>
      </w:r>
    </w:p>
    <w:p w14:paraId="10EC29D2" w14:textId="77777777" w:rsidR="00EA0B85" w:rsidRDefault="00E7726F">
      <w:pPr>
        <w:rPr>
          <w:rFonts w:asciiTheme="minorHAnsi" w:hAnsiTheme="minorHAnsi" w:cstheme="minorHAnsi"/>
          <w:lang w:val="en-GB"/>
        </w:rPr>
      </w:pPr>
      <w:r>
        <w:rPr>
          <w:lang w:val="en-GB"/>
        </w:rPr>
        <w:t xml:space="preserve"> </w:t>
      </w:r>
    </w:p>
    <w:p w14:paraId="10EC29D3" w14:textId="77777777" w:rsidR="00EA0B85" w:rsidRDefault="00EA0B85">
      <w:pPr>
        <w:rPr>
          <w:rFonts w:asciiTheme="minorHAnsi" w:hAnsiTheme="minorHAnsi" w:cstheme="minorHAnsi"/>
          <w:lang w:val="en-GB"/>
        </w:rPr>
      </w:pPr>
    </w:p>
    <w:p w14:paraId="10EC29D4" w14:textId="77777777" w:rsidR="00EA0B85" w:rsidRDefault="00EA0B85">
      <w:pPr>
        <w:rPr>
          <w:rFonts w:asciiTheme="minorHAnsi" w:hAnsiTheme="minorHAnsi" w:cstheme="minorHAnsi"/>
          <w:lang w:val="en-GB"/>
        </w:rPr>
      </w:pPr>
    </w:p>
    <w:p w14:paraId="10EC29D5" w14:textId="77777777" w:rsidR="00EA0B85" w:rsidRDefault="00EA0B85">
      <w:pPr>
        <w:rPr>
          <w:rFonts w:asciiTheme="minorHAnsi" w:hAnsiTheme="minorHAnsi" w:cstheme="minorHAnsi"/>
          <w:lang w:val="en-GB"/>
        </w:rPr>
      </w:pPr>
    </w:p>
    <w:p w14:paraId="10EC29D6" w14:textId="77777777" w:rsidR="00EA0B85" w:rsidRDefault="00E7726F">
      <w:pPr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>Datum</w:t>
      </w:r>
    </w:p>
    <w:p w14:paraId="10EC29D7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8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9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A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B" w14:textId="77777777" w:rsidR="00EA0B85" w:rsidRDefault="00E7726F">
      <w:pPr>
        <w:jc w:val="right"/>
        <w:rPr>
          <w:rFonts w:asciiTheme="minorHAnsi" w:hAnsiTheme="minorHAnsi" w:cstheme="minorHAnsi"/>
          <w:sz w:val="18"/>
          <w:szCs w:val="18"/>
          <w:lang w:val="en-US"/>
        </w:rPr>
      </w:pPr>
      <w:r>
        <w:rPr>
          <w:rFonts w:asciiTheme="minorHAnsi" w:hAnsiTheme="minorHAnsi" w:cstheme="minorHAnsi"/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 wp14:anchorId="10EC2B46" wp14:editId="10EC2B47">
                <wp:simplePos x="0" y="0"/>
                <wp:positionH relativeFrom="margin">
                  <wp:posOffset>-1405255</wp:posOffset>
                </wp:positionH>
                <wp:positionV relativeFrom="page">
                  <wp:posOffset>5095875</wp:posOffset>
                </wp:positionV>
                <wp:extent cx="7153275" cy="1137285"/>
                <wp:effectExtent l="0" t="0" r="28575" b="24765"/>
                <wp:wrapNone/>
                <wp:docPr id="5" name="Rechtec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53274" cy="1137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C2B68" w14:textId="77777777" w:rsidR="00EA0B85" w:rsidRDefault="00EA0B85">
                            <w:pPr>
                              <w:jc w:val="right"/>
                              <w:rPr>
                                <w:rFonts w:ascii="KievitOT-Book" w:hAnsi="KievitOT-Book" w:cs="KievitOT-Book"/>
                                <w:sz w:val="28"/>
                                <w:szCs w:val="28"/>
                              </w:rPr>
                            </w:pPr>
                          </w:p>
                          <w:p w14:paraId="10EC2B69" w14:textId="77777777" w:rsidR="00EA0B85" w:rsidRDefault="00E7726F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  <w:t>SHARC</w:t>
                            </w:r>
                          </w:p>
                          <w:p w14:paraId="10EC2B6A" w14:textId="7C5569FD" w:rsidR="00EA0B85" w:rsidRDefault="00D3157A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eastAsia="Adobe Gothic Std B" w:hAnsiTheme="minorHAnsi" w:cstheme="minorHAnsi"/>
                                <w:sz w:val="28"/>
                                <w:szCs w:val="28"/>
                                <w:lang w:eastAsia="de-AT"/>
                              </w:rPr>
                              <w:t>Izvedeno datuma 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C2B46" id="Rechteck 1" o:spid="_x0000_s1026" style="position:absolute;left:0;text-align:left;margin-left:-110.65pt;margin-top:401.25pt;width:563.25pt;height:89.5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" o:allowincell="f" fillcolor="#d8d8d8 [2732]" strokecolor="white" strokeweight="2pt">
                <v:textbox>
                  <w:txbxContent>
                    <w:p w14:paraId="10EC2B68" w14:textId="77777777" w:rsidR="00EA0B85" w:rsidRDefault="00EA0B85">
                      <w:pPr>
                        <w:jc w:val="right"/>
                        <w:rPr>
                          <w:rFonts w:ascii="KievitOT-Book" w:hAnsi="KievitOT-Book" w:cs="KievitOT-Book"/>
                          <w:sz w:val="28"/>
                          <w:szCs w:val="28"/>
                        </w:rPr>
                      </w:pPr>
                    </w:p>
                    <w:p w14:paraId="10EC2B69" w14:textId="77777777" w:rsidR="00EA0B85" w:rsidRDefault="00000000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  <w:t>SHARC</w:t>
                      </w:r>
                    </w:p>
                    <w:p w14:paraId="10EC2B6A" w14:textId="7C5569FD" w:rsidR="00EA0B85" w:rsidRDefault="00D3157A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eastAsia="Adobe Gothic Std B" w:hAnsiTheme="minorHAnsi" w:cstheme="minorHAnsi"/>
                          <w:sz w:val="28"/>
                          <w:szCs w:val="28"/>
                          <w:lang w:eastAsia="de-AT"/>
                        </w:rPr>
                        <w:t>Izvedeno datuma</w:t>
                      </w:r>
                      <w:r w:rsidR="00000000">
                        <w:rPr>
                          <w:rFonts w:asciiTheme="minorHAnsi" w:eastAsia="Adobe Gothic Std B" w:hAnsiTheme="minorHAnsi" w:cstheme="minorHAnsi"/>
                          <w:sz w:val="28"/>
                          <w:szCs w:val="28"/>
                          <w:lang w:eastAsia="de-AT"/>
                        </w:rPr>
                        <w:t xml:space="preserve"> _________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proofErr w:type="spellStart"/>
      <w:r>
        <w:rPr>
          <w:rFonts w:asciiTheme="minorHAnsi" w:hAnsiTheme="minorHAnsi" w:cstheme="minorHAnsi"/>
          <w:sz w:val="52"/>
          <w:szCs w:val="52"/>
          <w:lang w:val="en-US"/>
        </w:rPr>
        <w:t>Naziv</w:t>
      </w:r>
      <w:proofErr w:type="spellEnd"/>
      <w:r>
        <w:rPr>
          <w:rFonts w:asciiTheme="minorHAnsi" w:hAnsiTheme="minorHAnsi" w:cstheme="minorHAnsi"/>
          <w:sz w:val="52"/>
          <w:szCs w:val="52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sz w:val="52"/>
          <w:szCs w:val="52"/>
          <w:lang w:val="en-US"/>
        </w:rPr>
        <w:t>zajednice</w:t>
      </w:r>
      <w:proofErr w:type="spellEnd"/>
    </w:p>
    <w:p w14:paraId="10EC29DC" w14:textId="77777777" w:rsidR="00EA0B85" w:rsidRDefault="00E7726F">
      <w:pPr>
        <w:rPr>
          <w:rFonts w:asciiTheme="minorHAnsi" w:hAnsiTheme="minorHAnsi" w:cstheme="minorHAnsi"/>
          <w:lang w:val="en-US"/>
        </w:rPr>
      </w:pP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EC2B48" wp14:editId="10EC2B49">
                <wp:simplePos x="0" y="0"/>
                <wp:positionH relativeFrom="column">
                  <wp:posOffset>13970</wp:posOffset>
                </wp:positionH>
                <wp:positionV relativeFrom="paragraph">
                  <wp:posOffset>123825</wp:posOffset>
                </wp:positionV>
                <wp:extent cx="1181100" cy="1123950"/>
                <wp:effectExtent l="0" t="0" r="0" b="0"/>
                <wp:wrapNone/>
                <wp:docPr id="6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181099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EC2B6B" w14:textId="77777777" w:rsidR="00EA0B85" w:rsidRDefault="00EA0B85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8"/>
                                <w:szCs w:val="28"/>
                                <w:lang w:val="de-DE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0EC2B6C" w14:textId="77777777" w:rsidR="00EA0B85" w:rsidRDefault="00E7726F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lang w:val="de-DE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lang w:val="de-DE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Logo </w:t>
                            </w:r>
                          </w:p>
                          <w:p w14:paraId="10EC2B6D" w14:textId="49C3675E" w:rsidR="00EA0B85" w:rsidRDefault="00EE1038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lang w:val="de-DE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lang w:val="de-DE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zajednice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C2B4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margin-left:1.1pt;margin-top:9.75pt;width:93pt;height:8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" fillcolor="white [3212]" stroked="f">
                <v:textbox>
                  <w:txbxContent>
                    <w:p w14:paraId="10EC2B6B" w14:textId="77777777" w:rsidR="00EA0B85" w:rsidRDefault="00EA0B85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8"/>
                          <w:szCs w:val="28"/>
                          <w:lang w:val="de-DE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0EC2B6C" w14:textId="77777777" w:rsidR="00EA0B85" w:rsidRDefault="00000000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28"/>
                          <w:szCs w:val="28"/>
                          <w:lang w:val="de-DE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color w:val="000000" w:themeColor="text1"/>
                          <w:sz w:val="28"/>
                          <w:szCs w:val="28"/>
                          <w:lang w:val="de-DE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Logo </w:t>
                      </w:r>
                    </w:p>
                    <w:p w14:paraId="10EC2B6D" w14:textId="49C3675E" w:rsidR="00EA0B85" w:rsidRDefault="00EE1038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28"/>
                          <w:szCs w:val="28"/>
                          <w:lang w:val="de-DE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color w:val="000000" w:themeColor="text1"/>
                          <w:sz w:val="28"/>
                          <w:szCs w:val="28"/>
                          <w:lang w:val="de-DE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zajednice</w:t>
                      </w:r>
                    </w:p>
                  </w:txbxContent>
                </v:textbox>
              </v:shape>
            </w:pict>
          </mc:Fallback>
        </mc:AlternateContent>
      </w:r>
    </w:p>
    <w:p w14:paraId="10EC29DD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E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DF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0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1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2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3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4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5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6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7" w14:textId="77777777" w:rsidR="00EA0B85" w:rsidRDefault="00EA0B85">
      <w:pPr>
        <w:rPr>
          <w:rFonts w:asciiTheme="minorHAnsi" w:hAnsiTheme="minorHAnsi" w:cstheme="minorHAnsi"/>
          <w:lang w:val="en-US"/>
        </w:rPr>
      </w:pPr>
    </w:p>
    <w:p w14:paraId="10EC29E8" w14:textId="77777777" w:rsidR="00EA0B85" w:rsidRDefault="00E7726F">
      <w:pPr>
        <w:spacing w:after="0" w:line="240" w:lineRule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 w:clear="all"/>
      </w:r>
    </w:p>
    <w:p w14:paraId="10EC29E9" w14:textId="77777777" w:rsidR="00EA0B85" w:rsidRDefault="00EA0B85">
      <w:pPr>
        <w:rPr>
          <w:rFonts w:asciiTheme="minorHAnsi" w:hAnsiTheme="minorHAnsi" w:cstheme="minorHAnsi"/>
          <w:lang w:val="en-GB"/>
        </w:rPr>
      </w:pPr>
    </w:p>
    <w:p w14:paraId="10EC29EA" w14:textId="77777777" w:rsidR="00EA0B85" w:rsidRDefault="00E7726F">
      <w:pPr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proofErr w:type="spellStart"/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t>Zašto</w:t>
      </w:r>
      <w:proofErr w:type="spellEnd"/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SHARC?</w:t>
      </w:r>
    </w:p>
    <w:p w14:paraId="10EC29EB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proofErr w:type="spellStart"/>
      <w:r>
        <w:rPr>
          <w:rFonts w:asciiTheme="minorHAnsi" w:hAnsiTheme="minorHAnsi" w:cstheme="minorHAnsi"/>
          <w:lang w:val="en-US"/>
        </w:rPr>
        <w:t>Osvrt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na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teme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općine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relevantne</w:t>
      </w:r>
      <w:proofErr w:type="spellEnd"/>
      <w:r>
        <w:rPr>
          <w:rFonts w:asciiTheme="minorHAnsi" w:hAnsiTheme="minorHAnsi" w:cstheme="minorHAnsi"/>
          <w:lang w:val="en-US"/>
        </w:rPr>
        <w:t xml:space="preserve"> za </w:t>
      </w:r>
      <w:proofErr w:type="spellStart"/>
      <w:r>
        <w:rPr>
          <w:rFonts w:asciiTheme="minorHAnsi" w:hAnsiTheme="minorHAnsi" w:cstheme="minorHAnsi"/>
          <w:lang w:val="en-US"/>
        </w:rPr>
        <w:t>budućnost</w:t>
      </w:r>
      <w:proofErr w:type="spellEnd"/>
    </w:p>
    <w:p w14:paraId="10EC29EC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Kao </w:t>
      </w:r>
      <w:proofErr w:type="spellStart"/>
      <w:r>
        <w:rPr>
          <w:rFonts w:asciiTheme="minorHAnsi" w:hAnsiTheme="minorHAnsi" w:cstheme="minorHAnsi"/>
          <w:lang w:val="en-US"/>
        </w:rPr>
        <w:t>pokretačka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snaga</w:t>
      </w:r>
      <w:proofErr w:type="spellEnd"/>
      <w:r>
        <w:rPr>
          <w:rFonts w:asciiTheme="minorHAnsi" w:hAnsiTheme="minorHAnsi" w:cstheme="minorHAnsi"/>
          <w:lang w:val="en-US"/>
        </w:rPr>
        <w:t xml:space="preserve"> za </w:t>
      </w:r>
      <w:proofErr w:type="spellStart"/>
      <w:r>
        <w:rPr>
          <w:rFonts w:asciiTheme="minorHAnsi" w:hAnsiTheme="minorHAnsi" w:cstheme="minorHAnsi"/>
          <w:lang w:val="en-US"/>
        </w:rPr>
        <w:t>inovacije</w:t>
      </w:r>
      <w:proofErr w:type="spellEnd"/>
    </w:p>
    <w:p w14:paraId="10EC29ED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Za internu komunikaciju</w:t>
      </w:r>
    </w:p>
    <w:p w14:paraId="10EC29EE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Kao </w:t>
      </w:r>
      <w:proofErr w:type="spellStart"/>
      <w:r>
        <w:rPr>
          <w:rFonts w:asciiTheme="minorHAnsi" w:hAnsiTheme="minorHAnsi" w:cstheme="minorHAnsi"/>
          <w:lang w:val="en-US"/>
        </w:rPr>
        <w:t>osnova</w:t>
      </w:r>
      <w:proofErr w:type="spellEnd"/>
      <w:r>
        <w:rPr>
          <w:rFonts w:asciiTheme="minorHAnsi" w:hAnsiTheme="minorHAnsi" w:cstheme="minorHAnsi"/>
          <w:lang w:val="en-US"/>
        </w:rPr>
        <w:t xml:space="preserve"> za </w:t>
      </w:r>
      <w:proofErr w:type="spellStart"/>
      <w:r>
        <w:rPr>
          <w:rFonts w:asciiTheme="minorHAnsi" w:hAnsiTheme="minorHAnsi" w:cstheme="minorHAnsi"/>
          <w:lang w:val="en-US"/>
        </w:rPr>
        <w:t>planiranje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donošenje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odluka</w:t>
      </w:r>
      <w:proofErr w:type="spellEnd"/>
    </w:p>
    <w:p w14:paraId="10EC29EF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O </w:t>
      </w:r>
      <w:proofErr w:type="spellStart"/>
      <w:r>
        <w:rPr>
          <w:rFonts w:asciiTheme="minorHAnsi" w:hAnsiTheme="minorHAnsi" w:cstheme="minorHAnsi"/>
          <w:lang w:val="en-US"/>
        </w:rPr>
        <w:t>komunikaciji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sudjelovanju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građana</w:t>
      </w:r>
      <w:proofErr w:type="spellEnd"/>
    </w:p>
    <w:p w14:paraId="10EC29F0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Pozicioniranje općine</w:t>
      </w:r>
    </w:p>
    <w:p w14:paraId="10EC29F1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Za </w:t>
      </w:r>
      <w:proofErr w:type="spellStart"/>
      <w:r>
        <w:rPr>
          <w:rFonts w:asciiTheme="minorHAnsi" w:hAnsiTheme="minorHAnsi" w:cstheme="minorHAnsi"/>
          <w:lang w:val="en-US"/>
        </w:rPr>
        <w:t>usporedbu</w:t>
      </w:r>
      <w:proofErr w:type="spellEnd"/>
      <w:r>
        <w:rPr>
          <w:rFonts w:asciiTheme="minorHAnsi" w:hAnsiTheme="minorHAnsi" w:cstheme="minorHAnsi"/>
          <w:lang w:val="en-US"/>
        </w:rPr>
        <w:t xml:space="preserve"> s </w:t>
      </w:r>
      <w:proofErr w:type="spellStart"/>
      <w:r>
        <w:rPr>
          <w:rFonts w:asciiTheme="minorHAnsi" w:hAnsiTheme="minorHAnsi" w:cstheme="minorHAnsi"/>
          <w:lang w:val="en-US"/>
        </w:rPr>
        <w:t>drugim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općinama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regijama</w:t>
      </w:r>
      <w:proofErr w:type="spellEnd"/>
    </w:p>
    <w:p w14:paraId="10EC29F2" w14:textId="77777777" w:rsidR="00EA0B85" w:rsidRDefault="00E7726F">
      <w:pPr>
        <w:pStyle w:val="ListParagraph"/>
        <w:numPr>
          <w:ilvl w:val="0"/>
          <w:numId w:val="11"/>
        </w:numPr>
        <w:spacing w:after="0" w:line="360" w:lineRule="auto"/>
        <w:ind w:left="714" w:hanging="357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Ključ uspjeha</w:t>
      </w:r>
    </w:p>
    <w:p w14:paraId="10EC29F3" w14:textId="77777777" w:rsidR="00EA0B85" w:rsidRDefault="00EA0B85">
      <w:pPr>
        <w:rPr>
          <w:rFonts w:asciiTheme="minorHAnsi" w:hAnsiTheme="minorHAnsi" w:cstheme="minorHAnsi"/>
        </w:rPr>
      </w:pPr>
    </w:p>
    <w:p w14:paraId="10EC29F4" w14:textId="77777777" w:rsidR="00EA0B85" w:rsidRDefault="00E7726F">
      <w:pPr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Kako funkcionira SHARC?</w:t>
      </w:r>
    </w:p>
    <w:p w14:paraId="10EC29F5" w14:textId="77777777" w:rsidR="00EA0B85" w:rsidRDefault="00E7726F">
      <w:pPr>
        <w:jc w:val="both"/>
        <w:rPr>
          <w:rFonts w:asciiTheme="minorHAnsi" w:hAnsiTheme="minorHAnsi" w:cstheme="minorHAnsi"/>
          <w:lang w:val="en-US"/>
        </w:rPr>
      </w:pPr>
      <w:proofErr w:type="spellStart"/>
      <w:r>
        <w:rPr>
          <w:rFonts w:asciiTheme="minorHAnsi" w:hAnsiTheme="minorHAnsi" w:cstheme="minorHAnsi"/>
          <w:lang w:val="en-US"/>
        </w:rPr>
        <w:t>Bodovi</w:t>
      </w:r>
      <w:proofErr w:type="spellEnd"/>
      <w:r>
        <w:rPr>
          <w:rFonts w:asciiTheme="minorHAnsi" w:hAnsiTheme="minorHAnsi" w:cstheme="minorHAnsi"/>
          <w:lang w:val="en-US"/>
        </w:rPr>
        <w:t xml:space="preserve"> se </w:t>
      </w:r>
      <w:proofErr w:type="spellStart"/>
      <w:r>
        <w:rPr>
          <w:rFonts w:asciiTheme="minorHAnsi" w:hAnsiTheme="minorHAnsi" w:cstheme="minorHAnsi"/>
          <w:lang w:val="en-US"/>
        </w:rPr>
        <w:t>dodjeljuju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na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temelju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ispunjenja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kriterija</w:t>
      </w:r>
      <w:proofErr w:type="spellEnd"/>
      <w:r>
        <w:rPr>
          <w:rFonts w:asciiTheme="minorHAnsi" w:hAnsiTheme="minorHAnsi" w:cstheme="minorHAnsi"/>
          <w:lang w:val="en-US"/>
        </w:rPr>
        <w:t xml:space="preserve">. </w:t>
      </w:r>
      <w:proofErr w:type="spellStart"/>
      <w:r>
        <w:rPr>
          <w:rFonts w:asciiTheme="minorHAnsi" w:hAnsiTheme="minorHAnsi" w:cstheme="minorHAnsi"/>
          <w:lang w:val="en-US"/>
        </w:rPr>
        <w:t>Ukupno</w:t>
      </w:r>
      <w:proofErr w:type="spellEnd"/>
      <w:r>
        <w:rPr>
          <w:rFonts w:asciiTheme="minorHAnsi" w:hAnsiTheme="minorHAnsi" w:cstheme="minorHAnsi"/>
          <w:lang w:val="en-US"/>
        </w:rPr>
        <w:t xml:space="preserve"> se </w:t>
      </w:r>
      <w:proofErr w:type="spellStart"/>
      <w:r>
        <w:rPr>
          <w:rFonts w:asciiTheme="minorHAnsi" w:hAnsiTheme="minorHAnsi" w:cstheme="minorHAnsi"/>
          <w:lang w:val="en-US"/>
        </w:rPr>
        <w:t>može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ostvariti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najviše</w:t>
      </w:r>
      <w:proofErr w:type="spellEnd"/>
      <w:r>
        <w:rPr>
          <w:rFonts w:asciiTheme="minorHAnsi" w:hAnsiTheme="minorHAnsi" w:cstheme="minorHAnsi"/>
          <w:lang w:val="en-US"/>
        </w:rPr>
        <w:t xml:space="preserve"> 1000 </w:t>
      </w:r>
      <w:proofErr w:type="spellStart"/>
      <w:r>
        <w:rPr>
          <w:rFonts w:asciiTheme="minorHAnsi" w:hAnsiTheme="minorHAnsi" w:cstheme="minorHAnsi"/>
          <w:lang w:val="en-US"/>
        </w:rPr>
        <w:t>bodova</w:t>
      </w:r>
      <w:proofErr w:type="spellEnd"/>
      <w:r>
        <w:rPr>
          <w:rFonts w:asciiTheme="minorHAnsi" w:hAnsiTheme="minorHAnsi" w:cstheme="minorHAnsi"/>
          <w:lang w:val="en-US"/>
        </w:rPr>
        <w:t>.</w:t>
      </w:r>
    </w:p>
    <w:p w14:paraId="10EC29F6" w14:textId="77777777" w:rsidR="00EA0B85" w:rsidRDefault="00E7726F">
      <w:pPr>
        <w:jc w:val="both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SHARC je </w:t>
      </w:r>
      <w:proofErr w:type="spellStart"/>
      <w:r>
        <w:rPr>
          <w:rFonts w:asciiTheme="minorHAnsi" w:hAnsiTheme="minorHAnsi" w:cstheme="minorHAnsi"/>
          <w:lang w:val="en-US"/>
        </w:rPr>
        <w:t>podijeljen</w:t>
      </w:r>
      <w:proofErr w:type="spellEnd"/>
      <w:r>
        <w:rPr>
          <w:rFonts w:asciiTheme="minorHAnsi" w:hAnsiTheme="minorHAnsi" w:cstheme="minorHAnsi"/>
          <w:lang w:val="en-US"/>
        </w:rPr>
        <w:t xml:space="preserve"> u </w:t>
      </w:r>
      <w:proofErr w:type="spellStart"/>
      <w:r>
        <w:rPr>
          <w:rFonts w:asciiTheme="minorHAnsi" w:hAnsiTheme="minorHAnsi" w:cstheme="minorHAnsi"/>
          <w:lang w:val="en-US"/>
        </w:rPr>
        <w:t>osam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tema</w:t>
      </w:r>
      <w:proofErr w:type="spellEnd"/>
      <w:r>
        <w:rPr>
          <w:rFonts w:asciiTheme="minorHAnsi" w:hAnsiTheme="minorHAnsi" w:cstheme="minorHAnsi"/>
          <w:lang w:val="en-US"/>
        </w:rPr>
        <w:t xml:space="preserve">. Oni </w:t>
      </w:r>
      <w:proofErr w:type="spellStart"/>
      <w:r>
        <w:rPr>
          <w:rFonts w:asciiTheme="minorHAnsi" w:hAnsiTheme="minorHAnsi" w:cstheme="minorHAnsi"/>
          <w:lang w:val="en-US"/>
        </w:rPr>
        <w:t>su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podijeljeni</w:t>
      </w:r>
      <w:proofErr w:type="spellEnd"/>
      <w:r>
        <w:rPr>
          <w:rFonts w:asciiTheme="minorHAnsi" w:hAnsiTheme="minorHAnsi" w:cstheme="minorHAnsi"/>
          <w:lang w:val="en-US"/>
        </w:rPr>
        <w:t xml:space="preserve"> u </w:t>
      </w:r>
      <w:proofErr w:type="spellStart"/>
      <w:r>
        <w:rPr>
          <w:rFonts w:asciiTheme="minorHAnsi" w:hAnsiTheme="minorHAnsi" w:cstheme="minorHAnsi"/>
          <w:lang w:val="en-US"/>
        </w:rPr>
        <w:t>četiri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procesna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koraka</w:t>
      </w:r>
      <w:proofErr w:type="spellEnd"/>
      <w:r>
        <w:rPr>
          <w:rFonts w:asciiTheme="minorHAnsi" w:hAnsiTheme="minorHAnsi" w:cstheme="minorHAnsi"/>
          <w:lang w:val="en-US"/>
        </w:rPr>
        <w:t xml:space="preserve"> (</w:t>
      </w:r>
      <w:proofErr w:type="spellStart"/>
      <w:r>
        <w:rPr>
          <w:rFonts w:asciiTheme="minorHAnsi" w:hAnsiTheme="minorHAnsi" w:cstheme="minorHAnsi"/>
          <w:lang w:val="en-US"/>
        </w:rPr>
        <w:t>vrijednosti</w:t>
      </w:r>
      <w:proofErr w:type="spellEnd"/>
      <w:r>
        <w:rPr>
          <w:rFonts w:asciiTheme="minorHAnsi" w:hAnsiTheme="minorHAnsi" w:cstheme="minorHAnsi"/>
          <w:lang w:val="en-US"/>
        </w:rPr>
        <w:t>/</w:t>
      </w:r>
      <w:proofErr w:type="spellStart"/>
      <w:r>
        <w:rPr>
          <w:rFonts w:asciiTheme="minorHAnsi" w:hAnsiTheme="minorHAnsi" w:cstheme="minorHAnsi"/>
          <w:lang w:val="en-US"/>
        </w:rPr>
        <w:t>ciljevi</w:t>
      </w:r>
      <w:proofErr w:type="spellEnd"/>
      <w:r>
        <w:rPr>
          <w:rFonts w:asciiTheme="minorHAnsi" w:hAnsiTheme="minorHAnsi" w:cstheme="minorHAnsi"/>
          <w:lang w:val="en-US"/>
        </w:rPr>
        <w:t xml:space="preserve">, </w:t>
      </w:r>
      <w:proofErr w:type="spellStart"/>
      <w:r>
        <w:rPr>
          <w:rFonts w:asciiTheme="minorHAnsi" w:hAnsiTheme="minorHAnsi" w:cstheme="minorHAnsi"/>
          <w:lang w:val="en-US"/>
        </w:rPr>
        <w:t>inventar</w:t>
      </w:r>
      <w:proofErr w:type="spellEnd"/>
      <w:r>
        <w:rPr>
          <w:rFonts w:asciiTheme="minorHAnsi" w:hAnsiTheme="minorHAnsi" w:cstheme="minorHAnsi"/>
          <w:lang w:val="en-US"/>
        </w:rPr>
        <w:t xml:space="preserve">, </w:t>
      </w:r>
      <w:proofErr w:type="spellStart"/>
      <w:r>
        <w:rPr>
          <w:rFonts w:asciiTheme="minorHAnsi" w:hAnsiTheme="minorHAnsi" w:cstheme="minorHAnsi"/>
          <w:lang w:val="en-US"/>
        </w:rPr>
        <w:t>planiranje</w:t>
      </w:r>
      <w:proofErr w:type="spellEnd"/>
      <w:r>
        <w:rPr>
          <w:rFonts w:asciiTheme="minorHAnsi" w:hAnsiTheme="minorHAnsi" w:cstheme="minorHAnsi"/>
          <w:lang w:val="en-US"/>
        </w:rPr>
        <w:t>/</w:t>
      </w:r>
      <w:proofErr w:type="spellStart"/>
      <w:r>
        <w:rPr>
          <w:rFonts w:asciiTheme="minorHAnsi" w:hAnsiTheme="minorHAnsi" w:cstheme="minorHAnsi"/>
          <w:lang w:val="en-US"/>
        </w:rPr>
        <w:t>mjere</w:t>
      </w:r>
      <w:proofErr w:type="spellEnd"/>
      <w:r>
        <w:rPr>
          <w:rFonts w:asciiTheme="minorHAnsi" w:hAnsiTheme="minorHAnsi" w:cstheme="minorHAnsi"/>
          <w:lang w:val="en-US"/>
        </w:rPr>
        <w:t xml:space="preserve">, </w:t>
      </w:r>
      <w:proofErr w:type="spellStart"/>
      <w:r>
        <w:rPr>
          <w:rFonts w:asciiTheme="minorHAnsi" w:hAnsiTheme="minorHAnsi" w:cstheme="minorHAnsi"/>
          <w:lang w:val="en-US"/>
        </w:rPr>
        <w:t>implementacija</w:t>
      </w:r>
      <w:proofErr w:type="spellEnd"/>
      <w:r>
        <w:rPr>
          <w:rFonts w:asciiTheme="minorHAnsi" w:hAnsiTheme="minorHAnsi" w:cstheme="minorHAnsi"/>
          <w:lang w:val="en-US"/>
        </w:rPr>
        <w:t>/</w:t>
      </w:r>
      <w:proofErr w:type="spellStart"/>
      <w:r>
        <w:rPr>
          <w:rFonts w:asciiTheme="minorHAnsi" w:hAnsiTheme="minorHAnsi" w:cstheme="minorHAnsi"/>
          <w:lang w:val="en-US"/>
        </w:rPr>
        <w:t>primjena</w:t>
      </w:r>
      <w:proofErr w:type="spellEnd"/>
      <w:r>
        <w:rPr>
          <w:rFonts w:asciiTheme="minorHAnsi" w:hAnsiTheme="minorHAnsi" w:cstheme="minorHAnsi"/>
          <w:lang w:val="en-US"/>
        </w:rPr>
        <w:t xml:space="preserve">), koji </w:t>
      </w:r>
      <w:proofErr w:type="spellStart"/>
      <w:r>
        <w:rPr>
          <w:rFonts w:asciiTheme="minorHAnsi" w:hAnsiTheme="minorHAnsi" w:cstheme="minorHAnsi"/>
          <w:lang w:val="en-US"/>
        </w:rPr>
        <w:t>obuhvaćaju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preko</w:t>
      </w:r>
      <w:proofErr w:type="spellEnd"/>
      <w:r>
        <w:rPr>
          <w:rFonts w:asciiTheme="minorHAnsi" w:hAnsiTheme="minorHAnsi" w:cstheme="minorHAnsi"/>
          <w:lang w:val="en-US"/>
        </w:rPr>
        <w:t xml:space="preserve"> 100 </w:t>
      </w:r>
      <w:proofErr w:type="spellStart"/>
      <w:r>
        <w:rPr>
          <w:rFonts w:asciiTheme="minorHAnsi" w:hAnsiTheme="minorHAnsi" w:cstheme="minorHAnsi"/>
          <w:lang w:val="en-US"/>
        </w:rPr>
        <w:t>kriterija</w:t>
      </w:r>
      <w:proofErr w:type="spellEnd"/>
      <w:r>
        <w:rPr>
          <w:rFonts w:asciiTheme="minorHAnsi" w:hAnsiTheme="minorHAnsi" w:cstheme="minorHAnsi"/>
          <w:lang w:val="en-US"/>
        </w:rPr>
        <w:t xml:space="preserve">. </w:t>
      </w:r>
      <w:proofErr w:type="spellStart"/>
      <w:r>
        <w:rPr>
          <w:rFonts w:asciiTheme="minorHAnsi" w:hAnsiTheme="minorHAnsi" w:cstheme="minorHAnsi"/>
          <w:lang w:val="en-US"/>
        </w:rPr>
        <w:t>Moguća</w:t>
      </w:r>
      <w:proofErr w:type="spellEnd"/>
      <w:r>
        <w:rPr>
          <w:rFonts w:asciiTheme="minorHAnsi" w:hAnsiTheme="minorHAnsi" w:cstheme="minorHAnsi"/>
          <w:lang w:val="en-US"/>
        </w:rPr>
        <w:t xml:space="preserve"> je </w:t>
      </w:r>
      <w:proofErr w:type="spellStart"/>
      <w:r>
        <w:rPr>
          <w:rFonts w:asciiTheme="minorHAnsi" w:hAnsiTheme="minorHAnsi" w:cstheme="minorHAnsi"/>
          <w:lang w:val="en-US"/>
        </w:rPr>
        <w:t>analiza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komunikacijskih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aktivnosti</w:t>
      </w:r>
      <w:proofErr w:type="spellEnd"/>
      <w:r>
        <w:rPr>
          <w:rFonts w:asciiTheme="minorHAnsi" w:hAnsiTheme="minorHAnsi" w:cstheme="minorHAnsi"/>
          <w:lang w:val="en-US"/>
        </w:rPr>
        <w:t>.</w:t>
      </w:r>
    </w:p>
    <w:p w14:paraId="10EC29F7" w14:textId="0DAA8C54" w:rsidR="00EA0B85" w:rsidRDefault="00E7726F">
      <w:pPr>
        <w:jc w:val="both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t xml:space="preserve">U </w:t>
      </w:r>
      <w:proofErr w:type="spellStart"/>
      <w:r>
        <w:rPr>
          <w:rFonts w:asciiTheme="minorHAnsi" w:hAnsiTheme="minorHAnsi" w:cstheme="minorHAnsi"/>
          <w:lang w:val="en-US"/>
        </w:rPr>
        <w:t>sklopu</w:t>
      </w:r>
      <w:proofErr w:type="spellEnd"/>
      <w:r>
        <w:rPr>
          <w:rFonts w:asciiTheme="minorHAnsi" w:hAnsiTheme="minorHAnsi" w:cstheme="minorHAnsi"/>
          <w:lang w:val="en-US"/>
        </w:rPr>
        <w:t xml:space="preserve"> SHARC-a, SHARC-</w:t>
      </w:r>
      <w:proofErr w:type="spellStart"/>
      <w:r>
        <w:rPr>
          <w:rFonts w:asciiTheme="minorHAnsi" w:hAnsiTheme="minorHAnsi" w:cstheme="minorHAnsi"/>
          <w:lang w:val="en-US"/>
        </w:rPr>
        <w:t>ovi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evaluatori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intervjuiraju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lokalne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donositelje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odluka</w:t>
      </w:r>
      <w:proofErr w:type="spellEnd"/>
      <w:r>
        <w:rPr>
          <w:rFonts w:asciiTheme="minorHAnsi" w:hAnsiTheme="minorHAnsi" w:cstheme="minorHAnsi"/>
          <w:lang w:val="en-US"/>
        </w:rPr>
        <w:t xml:space="preserve">. </w:t>
      </w:r>
      <w:proofErr w:type="spellStart"/>
      <w:r>
        <w:rPr>
          <w:rFonts w:asciiTheme="minorHAnsi" w:hAnsiTheme="minorHAnsi" w:cstheme="minorHAnsi"/>
          <w:lang w:val="en-US"/>
        </w:rPr>
        <w:t>Tvrdnje</w:t>
      </w:r>
      <w:proofErr w:type="spellEnd"/>
      <w:r>
        <w:rPr>
          <w:rFonts w:asciiTheme="minorHAnsi" w:hAnsiTheme="minorHAnsi" w:cstheme="minorHAnsi"/>
          <w:lang w:val="en-US"/>
        </w:rPr>
        <w:t xml:space="preserve">, </w:t>
      </w:r>
      <w:proofErr w:type="spellStart"/>
      <w:r>
        <w:rPr>
          <w:rFonts w:asciiTheme="minorHAnsi" w:hAnsiTheme="minorHAnsi" w:cstheme="minorHAnsi"/>
          <w:lang w:val="en-US"/>
        </w:rPr>
        <w:t>čija</w:t>
      </w:r>
      <w:proofErr w:type="spellEnd"/>
      <w:r>
        <w:rPr>
          <w:rFonts w:asciiTheme="minorHAnsi" w:hAnsiTheme="minorHAnsi" w:cstheme="minorHAnsi"/>
          <w:lang w:val="en-US"/>
        </w:rPr>
        <w:t xml:space="preserve"> se </w:t>
      </w:r>
      <w:proofErr w:type="spellStart"/>
      <w:r>
        <w:rPr>
          <w:rFonts w:asciiTheme="minorHAnsi" w:hAnsiTheme="minorHAnsi" w:cstheme="minorHAnsi"/>
          <w:lang w:val="en-US"/>
        </w:rPr>
        <w:t>vjerodostojnost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provjerava</w:t>
      </w:r>
      <w:proofErr w:type="spellEnd"/>
      <w:r>
        <w:rPr>
          <w:rFonts w:asciiTheme="minorHAnsi" w:hAnsiTheme="minorHAnsi" w:cstheme="minorHAnsi"/>
          <w:lang w:val="en-US"/>
        </w:rPr>
        <w:t xml:space="preserve">, </w:t>
      </w:r>
      <w:proofErr w:type="spellStart"/>
      <w:r>
        <w:rPr>
          <w:rFonts w:asciiTheme="minorHAnsi" w:hAnsiTheme="minorHAnsi" w:cstheme="minorHAnsi"/>
          <w:lang w:val="en-US"/>
        </w:rPr>
        <w:t>čine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osnovu</w:t>
      </w:r>
      <w:proofErr w:type="spellEnd"/>
      <w:r>
        <w:rPr>
          <w:rFonts w:asciiTheme="minorHAnsi" w:hAnsiTheme="minorHAnsi" w:cstheme="minorHAnsi"/>
          <w:lang w:val="en-US"/>
        </w:rPr>
        <w:t xml:space="preserve"> za </w:t>
      </w:r>
      <w:proofErr w:type="spellStart"/>
      <w:r>
        <w:rPr>
          <w:rFonts w:asciiTheme="minorHAnsi" w:hAnsiTheme="minorHAnsi" w:cstheme="minorHAnsi"/>
          <w:lang w:val="en-US"/>
        </w:rPr>
        <w:t>dodjel</w:t>
      </w:r>
      <w:r w:rsidR="00BB7617">
        <w:rPr>
          <w:rFonts w:asciiTheme="minorHAnsi" w:hAnsiTheme="minorHAnsi" w:cstheme="minorHAnsi"/>
          <w:lang w:val="en-US"/>
        </w:rPr>
        <w:t>jivanje</w:t>
      </w:r>
      <w:proofErr w:type="spellEnd"/>
      <w:r>
        <w:rPr>
          <w:rFonts w:asciiTheme="minorHAnsi" w:hAnsiTheme="minorHAnsi" w:cstheme="minorHAnsi"/>
          <w:lang w:val="en-US"/>
        </w:rPr>
        <w:t xml:space="preserve"> </w:t>
      </w:r>
      <w:proofErr w:type="spellStart"/>
      <w:r>
        <w:rPr>
          <w:rFonts w:asciiTheme="minorHAnsi" w:hAnsiTheme="minorHAnsi" w:cstheme="minorHAnsi"/>
          <w:lang w:val="en-US"/>
        </w:rPr>
        <w:t>bodova</w:t>
      </w:r>
      <w:proofErr w:type="spellEnd"/>
      <w:r>
        <w:rPr>
          <w:rFonts w:asciiTheme="minorHAnsi" w:hAnsiTheme="minorHAnsi" w:cstheme="minorHAnsi"/>
          <w:lang w:val="en-US"/>
        </w:rPr>
        <w:t>.</w:t>
      </w:r>
    </w:p>
    <w:p w14:paraId="10EC29F8" w14:textId="77777777" w:rsidR="00EA0B85" w:rsidRDefault="00EA0B85">
      <w:pPr>
        <w:jc w:val="both"/>
        <w:rPr>
          <w:rFonts w:asciiTheme="minorHAnsi" w:hAnsiTheme="minorHAnsi" w:cstheme="minorHAnsi"/>
          <w:lang w:val="en-US"/>
        </w:rPr>
      </w:pPr>
    </w:p>
    <w:tbl>
      <w:tblPr>
        <w:tblW w:w="8882" w:type="dxa"/>
        <w:tblInd w:w="170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957"/>
        <w:gridCol w:w="6925"/>
      </w:tblGrid>
      <w:tr w:rsidR="00EA0B85" w14:paraId="10EC29FB" w14:textId="77777777">
        <w:trPr>
          <w:trHeight w:val="583"/>
        </w:trPr>
        <w:tc>
          <w:tcPr>
            <w:tcW w:w="1957" w:type="dxa"/>
            <w:vAlign w:val="center"/>
          </w:tcPr>
          <w:p w14:paraId="10EC29F9" w14:textId="77553ADC" w:rsidR="00EA0B85" w:rsidRDefault="00E7726F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 xml:space="preserve">Izvedeno </w:t>
            </w:r>
            <w:r w:rsidR="00BB7617">
              <w:rPr>
                <w:rFonts w:asciiTheme="minorHAnsi" w:eastAsia="Adobe Gothic Std B" w:hAnsiTheme="minorHAnsi" w:cstheme="minorHAnsi"/>
                <w:lang w:eastAsia="de-AT"/>
              </w:rPr>
              <w:t>datuma</w:t>
            </w:r>
          </w:p>
        </w:tc>
        <w:tc>
          <w:tcPr>
            <w:tcW w:w="6925" w:type="dxa"/>
            <w:tcBorders>
              <w:bottom w:val="single" w:sz="4" w:space="0" w:color="auto"/>
            </w:tcBorders>
            <w:vAlign w:val="center"/>
          </w:tcPr>
          <w:p w14:paraId="10EC29FA" w14:textId="77777777" w:rsidR="00EA0B85" w:rsidRDefault="00EA0B85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A0B85" w14:paraId="10EC29FE" w14:textId="77777777">
        <w:trPr>
          <w:trHeight w:val="583"/>
        </w:trPr>
        <w:tc>
          <w:tcPr>
            <w:tcW w:w="1957" w:type="dxa"/>
            <w:vAlign w:val="center"/>
          </w:tcPr>
          <w:p w14:paraId="10EC29FC" w14:textId="77777777" w:rsidR="00EA0B85" w:rsidRDefault="00E7726F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Kontakt osoba</w:t>
            </w:r>
          </w:p>
        </w:tc>
        <w:tc>
          <w:tcPr>
            <w:tcW w:w="69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9FD" w14:textId="77777777" w:rsidR="00EA0B85" w:rsidRDefault="00EA0B85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A0B85" w14:paraId="10EC2A01" w14:textId="77777777">
        <w:trPr>
          <w:trHeight w:val="583"/>
        </w:trPr>
        <w:tc>
          <w:tcPr>
            <w:tcW w:w="1957" w:type="dxa"/>
            <w:vAlign w:val="center"/>
          </w:tcPr>
          <w:p w14:paraId="10EC29FF" w14:textId="77777777" w:rsidR="00EA0B85" w:rsidRDefault="00E7726F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Voditelj rasprave</w:t>
            </w:r>
          </w:p>
        </w:tc>
        <w:tc>
          <w:tcPr>
            <w:tcW w:w="69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A00" w14:textId="77777777" w:rsidR="00EA0B85" w:rsidRDefault="00EA0B85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A0B85" w14:paraId="10EC2A04" w14:textId="77777777">
        <w:trPr>
          <w:trHeight w:val="583"/>
        </w:trPr>
        <w:tc>
          <w:tcPr>
            <w:tcW w:w="1957" w:type="dxa"/>
            <w:vAlign w:val="center"/>
          </w:tcPr>
          <w:p w14:paraId="10EC2A02" w14:textId="77777777" w:rsidR="00EA0B85" w:rsidRDefault="00E7726F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Kontakt</w:t>
            </w:r>
          </w:p>
        </w:tc>
        <w:tc>
          <w:tcPr>
            <w:tcW w:w="69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A03" w14:textId="77777777" w:rsidR="00EA0B85" w:rsidRDefault="00EA0B85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</w:tbl>
    <w:p w14:paraId="10EC2A05" w14:textId="77777777" w:rsidR="00EA0B85" w:rsidRDefault="00EA0B85">
      <w:pPr>
        <w:spacing w:before="120" w:after="120" w:line="240" w:lineRule="auto"/>
        <w:rPr>
          <w:rFonts w:asciiTheme="minorHAnsi" w:eastAsia="Adobe Gothic Std B" w:hAnsiTheme="minorHAnsi" w:cstheme="minorHAnsi"/>
          <w:lang w:eastAsia="de-AT"/>
        </w:rPr>
      </w:pPr>
    </w:p>
    <w:p w14:paraId="10EC2A06" w14:textId="77777777" w:rsidR="00EA0B85" w:rsidRDefault="00E7726F">
      <w:pPr>
        <w:spacing w:after="0" w:line="240" w:lineRule="auto"/>
        <w:rPr>
          <w:rFonts w:asciiTheme="minorHAnsi" w:eastAsia="Adobe Gothic Std B" w:hAnsiTheme="minorHAnsi" w:cstheme="minorHAnsi"/>
          <w:lang w:eastAsia="de-AT"/>
        </w:rPr>
      </w:pPr>
      <w:r>
        <w:rPr>
          <w:rFonts w:asciiTheme="minorHAnsi" w:eastAsia="Adobe Gothic Std B" w:hAnsiTheme="minorHAnsi" w:cstheme="minorHAnsi"/>
          <w:lang w:eastAsia="de-AT"/>
        </w:rPr>
        <w:br w:type="page" w:clear="all"/>
      </w:r>
    </w:p>
    <w:p w14:paraId="10EC2A07" w14:textId="77777777" w:rsidR="00EA0B85" w:rsidRDefault="00EA0B85">
      <w:pPr>
        <w:spacing w:after="0" w:line="240" w:lineRule="auto"/>
        <w:rPr>
          <w:rFonts w:asciiTheme="minorHAnsi" w:eastAsia="Adobe Gothic Std B" w:hAnsiTheme="minorHAnsi" w:cstheme="minorHAnsi"/>
          <w:lang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848"/>
        <w:gridCol w:w="1701"/>
        <w:gridCol w:w="512"/>
        <w:gridCol w:w="1898"/>
      </w:tblGrid>
      <w:tr w:rsidR="00EA0B85" w14:paraId="10EC2A0A" w14:textId="77777777">
        <w:trPr>
          <w:trHeight w:val="357"/>
        </w:trPr>
        <w:tc>
          <w:tcPr>
            <w:tcW w:w="6549" w:type="dxa"/>
            <w:gridSpan w:val="2"/>
            <w:tcBorders>
              <w:top w:val="single" w:sz="4" w:space="0" w:color="808080"/>
              <w:left w:val="single" w:sz="4" w:space="0" w:color="808080"/>
            </w:tcBorders>
            <w:shd w:val="clear" w:color="auto" w:fill="A6A6A6"/>
            <w:vAlign w:val="center"/>
          </w:tcPr>
          <w:p w14:paraId="10EC2A08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Mäder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 (kao primjer)</w:t>
            </w:r>
          </w:p>
        </w:tc>
        <w:tc>
          <w:tcPr>
            <w:tcW w:w="2410" w:type="dxa"/>
            <w:gridSpan w:val="2"/>
            <w:tcBorders>
              <w:top w:val="single" w:sz="4" w:space="0" w:color="808080"/>
              <w:right w:val="single" w:sz="4" w:space="0" w:color="808080"/>
            </w:tcBorders>
            <w:shd w:val="clear" w:color="auto" w:fill="A6A6A6"/>
            <w:vAlign w:val="center"/>
          </w:tcPr>
          <w:p w14:paraId="10EC2A09" w14:textId="07ADB1ED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7B7D69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provjera</w:t>
            </w:r>
          </w:p>
        </w:tc>
      </w:tr>
      <w:tr w:rsidR="00EA0B85" w14:paraId="10EC2A24" w14:textId="77777777">
        <w:trPr>
          <w:trHeight w:val="5239"/>
        </w:trPr>
        <w:tc>
          <w:tcPr>
            <w:tcW w:w="8959" w:type="dxa"/>
            <w:gridSpan w:val="4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255" w:type="dxa"/>
              <w:bottom w:w="227" w:type="dxa"/>
            </w:tcMar>
          </w:tcPr>
          <w:p w14:paraId="10EC2A0B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noProof/>
                <w:lang w:eastAsia="de-AT"/>
              </w:rPr>
              <mc:AlternateContent>
                <mc:Choice Requires="wpg">
                  <w:drawing>
                    <wp:anchor distT="0" distB="0" distL="114300" distR="114300" simplePos="0" relativeHeight="251666432" behindDoc="1" locked="0" layoutInCell="1" allowOverlap="1" wp14:anchorId="10EC2B4A" wp14:editId="10EC2B4B">
                      <wp:simplePos x="0" y="0"/>
                      <wp:positionH relativeFrom="column">
                        <wp:posOffset>848360</wp:posOffset>
                      </wp:positionH>
                      <wp:positionV relativeFrom="paragraph">
                        <wp:posOffset>19050</wp:posOffset>
                      </wp:positionV>
                      <wp:extent cx="3771993" cy="3992163"/>
                      <wp:effectExtent l="0" t="0" r="0" b="8890"/>
                      <wp:wrapTight wrapText="bothSides">
                        <wp:wrapPolygon edited="1">
                          <wp:start x="0" y="0"/>
                          <wp:lineTo x="0" y="21545"/>
                          <wp:lineTo x="21491" y="21545"/>
                          <wp:lineTo x="21491" y="0"/>
                          <wp:lineTo x="0" y="0"/>
                        </wp:wrapPolygon>
                      </wp:wrapTight>
                      <wp:docPr id="7" name="Grafik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/>
                              <a:srcRect l="1461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771993" cy="3992163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6" o:spid="_x0000_s6" type="#_x0000_t75" style="position:absolute;z-index:-251666432;o:allowoverlap:true;o:allowincell:true;mso-position-horizontal-relative:text;margin-left:66.80pt;mso-position-horizontal:absolute;mso-position-vertical-relative:text;margin-top:1.50pt;mso-position-vertical:absolute;width:297.01pt;height:314.34pt;mso-wrap-distance-left:9.00pt;mso-wrap-distance-top:0.00pt;mso-wrap-distance-right:9.00pt;mso-wrap-distance-bottom:0.00pt;z-index:1;" wrapcoords="0 0 0 99745 99495 99745 99495 0 0 0" stroked="f">
                      <w10:wrap type="tight"/>
                      <v:imagedata r:id="rId16" o:title=""/>
                      <o:lock v:ext="edit" rotation="t"/>
                    </v:shape>
                  </w:pict>
                </mc:Fallback>
              </mc:AlternateContent>
            </w:r>
          </w:p>
          <w:p w14:paraId="10EC2A0C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0D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0E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0F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0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1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2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3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4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5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6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7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8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9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A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B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C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D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E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1F" w14:textId="77777777" w:rsidR="00EA0B85" w:rsidRDefault="00EA0B85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20" w14:textId="77777777" w:rsidR="00EA0B85" w:rsidRDefault="00EA0B85">
            <w:pPr>
              <w:spacing w:after="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tbl>
            <w:tblPr>
              <w:tblpPr w:leftFromText="142" w:rightFromText="142" w:vertAnchor="text" w:horzAnchor="margin" w:tblpXSpec="center" w:tblpY="1"/>
              <w:tblOverlap w:val="never"/>
              <w:tblW w:w="9101" w:type="dxa"/>
              <w:tblBorders>
                <w:top w:val="single" w:sz="4" w:space="0" w:color="808080"/>
                <w:left w:val="single" w:sz="4" w:space="0" w:color="808080"/>
                <w:bottom w:val="single" w:sz="4" w:space="0" w:color="808080"/>
                <w:right w:val="single" w:sz="4" w:space="0" w:color="808080"/>
                <w:insideH w:val="single" w:sz="4" w:space="0" w:color="808080"/>
              </w:tblBorders>
              <w:tblLayout w:type="fixed"/>
              <w:tblCellMar>
                <w:top w:w="113" w:type="dxa"/>
                <w:left w:w="170" w:type="dxa"/>
                <w:bottom w:w="113" w:type="dxa"/>
                <w:right w:w="170" w:type="dxa"/>
              </w:tblCellMar>
              <w:tblLook w:val="00A0" w:firstRow="1" w:lastRow="0" w:firstColumn="1" w:lastColumn="0" w:noHBand="0" w:noVBand="0"/>
            </w:tblPr>
            <w:tblGrid>
              <w:gridCol w:w="9101"/>
            </w:tblGrid>
            <w:tr w:rsidR="00EA0B85" w14:paraId="10EC2A22" w14:textId="77777777">
              <w:trPr>
                <w:trHeight w:val="360"/>
              </w:trPr>
              <w:tc>
                <w:tcPr>
                  <w:tcW w:w="9101" w:type="dxa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auto" w:fill="A6A6A6"/>
                </w:tcPr>
                <w:p w14:paraId="10EC2A21" w14:textId="77777777" w:rsidR="00EA0B85" w:rsidRDefault="00E7726F">
                  <w:pPr>
                    <w:spacing w:after="0" w:line="240" w:lineRule="auto"/>
                    <w:jc w:val="center"/>
                    <w:rPr>
                      <w:rFonts w:asciiTheme="minorHAnsi" w:eastAsia="Adobe Gothic Std B" w:hAnsiTheme="minorHAnsi" w:cstheme="minorHAnsi"/>
                      <w:color w:val="FFFFFF"/>
                      <w:sz w:val="28"/>
                      <w:szCs w:val="28"/>
                      <w:lang w:eastAsia="de-AT"/>
                    </w:rPr>
                  </w:pPr>
                  <w:r>
                    <w:rPr>
                      <w:rFonts w:asciiTheme="minorHAnsi" w:eastAsia="Adobe Gothic Std B" w:hAnsiTheme="minorHAnsi" w:cstheme="minorHAnsi"/>
                      <w:color w:val="FFFFFF"/>
                      <w:sz w:val="28"/>
                      <w:szCs w:val="28"/>
                      <w:lang w:eastAsia="de-AT"/>
                    </w:rPr>
                    <w:t>Ukupan rezultat</w:t>
                  </w:r>
                </w:p>
              </w:tc>
            </w:tr>
          </w:tbl>
          <w:p w14:paraId="10EC2A23" w14:textId="77777777" w:rsidR="00EA0B85" w:rsidRDefault="00EA0B85">
            <w:pPr>
              <w:tabs>
                <w:tab w:val="left" w:pos="3168"/>
              </w:tabs>
              <w:spacing w:after="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A0B85" w14:paraId="10EC2A2D" w14:textId="77777777">
        <w:trPr>
          <w:trHeight w:val="933"/>
        </w:trPr>
        <w:tc>
          <w:tcPr>
            <w:tcW w:w="484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</w:tcPr>
          <w:p w14:paraId="10EC2A25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26" w14:textId="77777777" w:rsidR="00EA0B85" w:rsidRDefault="00E7726F">
            <w:pPr>
              <w:pStyle w:val="ListParagraph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Ravnomjerno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obrađivanje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tema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u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pojedinačnim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koracima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procesa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s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jakim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fokusom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na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implementaciju</w:t>
            </w:r>
            <w:proofErr w:type="spellEnd"/>
          </w:p>
          <w:p w14:paraId="10EC2A27" w14:textId="6F37522A" w:rsidR="00EA0B85" w:rsidRDefault="00E7726F">
            <w:pPr>
              <w:pStyle w:val="ListParagraph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Konzistentno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natprosječna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kvaliteta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tema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>,</w:t>
            </w:r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posebno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tema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osnaživanja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,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mobilnosti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društvenih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pitanja</w:t>
            </w:r>
            <w:proofErr w:type="spellEnd"/>
          </w:p>
          <w:p w14:paraId="10EC2A28" w14:textId="5918AA57" w:rsidR="00EA0B85" w:rsidRDefault="00E7726F">
            <w:pPr>
              <w:pStyle w:val="ListParagraph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Uzorni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učinak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općine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,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umreženost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dobra</w:t>
            </w:r>
            <w:proofErr w:type="gram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komunikacija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s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građanima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zahtjev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za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dobrim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 w:rsidR="00BF559C">
              <w:rPr>
                <w:rFonts w:asciiTheme="minorHAnsi" w:eastAsia="Adobe Gothic Std B" w:hAnsiTheme="minorHAnsi" w:cstheme="minorHAnsi"/>
                <w:lang w:val="en-US"/>
              </w:rPr>
              <w:t>strukturnim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uvjetima</w:t>
            </w:r>
            <w:proofErr w:type="spellEnd"/>
          </w:p>
        </w:tc>
        <w:tc>
          <w:tcPr>
            <w:tcW w:w="4111" w:type="dxa"/>
            <w:gridSpan w:val="3"/>
            <w:tcBorders>
              <w:top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10EC2A29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</w:p>
          <w:p w14:paraId="10EC2A2A" w14:textId="77777777" w:rsidR="00EA0B85" w:rsidRDefault="00E7726F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Pojačani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fokus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na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temu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stare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gradnje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razvoj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energetski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učinkovitih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ekoloških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građevinskih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konstrukcija</w:t>
            </w:r>
            <w:proofErr w:type="spellEnd"/>
          </w:p>
          <w:p w14:paraId="10EC2A2B" w14:textId="77777777" w:rsidR="00EA0B85" w:rsidRDefault="00E7726F">
            <w:pPr>
              <w:pStyle w:val="ListParagraph"/>
              <w:numPr>
                <w:ilvl w:val="0"/>
                <w:numId w:val="9"/>
              </w:numPr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Izrada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energetskog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master plana s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naknadnom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implementacijom</w:t>
            </w:r>
            <w:proofErr w:type="spellEnd"/>
          </w:p>
          <w:p w14:paraId="10EC2A2C" w14:textId="77777777" w:rsidR="00EA0B85" w:rsidRDefault="00E7726F">
            <w:pPr>
              <w:pStyle w:val="ListParagraph"/>
              <w:numPr>
                <w:ilvl w:val="0"/>
                <w:numId w:val="9"/>
              </w:numPr>
              <w:rPr>
                <w:rFonts w:asciiTheme="minorHAnsi" w:eastAsia="Adobe Gothic Std B" w:hAnsiTheme="minorHAnsi" w:cstheme="minorHAnsi"/>
                <w:lang w:val="en-US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Bilježenje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jačanje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usluga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/>
              </w:rPr>
              <w:t>ekosustava</w:t>
            </w:r>
            <w:proofErr w:type="spellEnd"/>
          </w:p>
        </w:tc>
      </w:tr>
      <w:tr w:rsidR="00EA0B85" w14:paraId="10EC2A30" w14:textId="77777777">
        <w:tc>
          <w:tcPr>
            <w:tcW w:w="7061" w:type="dxa"/>
            <w:gridSpan w:val="3"/>
            <w:tcBorders>
              <w:top w:val="single" w:sz="4" w:space="0" w:color="808080"/>
              <w:left w:val="single" w:sz="4" w:space="0" w:color="808080"/>
            </w:tcBorders>
          </w:tcPr>
          <w:p w14:paraId="10EC2A2E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Mäder</w:t>
            </w:r>
            <w:proofErr w:type="spellEnd"/>
          </w:p>
        </w:tc>
        <w:tc>
          <w:tcPr>
            <w:tcW w:w="1898" w:type="dxa"/>
            <w:tcBorders>
              <w:top w:val="single" w:sz="4" w:space="0" w:color="808080"/>
              <w:right w:val="single" w:sz="4" w:space="0" w:color="808080"/>
            </w:tcBorders>
          </w:tcPr>
          <w:p w14:paraId="10EC2A2F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734/1000</w:t>
            </w:r>
          </w:p>
        </w:tc>
      </w:tr>
      <w:tr w:rsidR="00EA0B85" w14:paraId="10EC2A33" w14:textId="77777777">
        <w:trPr>
          <w:trHeight w:val="99"/>
        </w:trPr>
        <w:tc>
          <w:tcPr>
            <w:tcW w:w="7061" w:type="dxa"/>
            <w:gridSpan w:val="3"/>
            <w:tcBorders>
              <w:left w:val="single" w:sz="4" w:space="0" w:color="808080"/>
            </w:tcBorders>
          </w:tcPr>
          <w:p w14:paraId="10EC2A31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Prosjek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10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898" w:type="dxa"/>
            <w:tcBorders>
              <w:right w:val="single" w:sz="4" w:space="0" w:color="808080"/>
            </w:tcBorders>
          </w:tcPr>
          <w:p w14:paraId="10EC2A32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518/1000</w:t>
            </w:r>
          </w:p>
        </w:tc>
      </w:tr>
    </w:tbl>
    <w:p w14:paraId="10EC2A34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A0B85" w14:paraId="10EC2A37" w14:textId="77777777">
        <w:trPr>
          <w:trHeight w:val="360"/>
        </w:trPr>
        <w:tc>
          <w:tcPr>
            <w:tcW w:w="5657" w:type="dxa"/>
            <w:gridSpan w:val="2"/>
            <w:shd w:val="clear" w:color="auto" w:fill="005DA1"/>
          </w:tcPr>
          <w:p w14:paraId="10EC2A35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lastRenderedPageBreak/>
              <w:t>Sposobnost djelovanja</w:t>
            </w:r>
          </w:p>
        </w:tc>
        <w:tc>
          <w:tcPr>
            <w:tcW w:w="3302" w:type="dxa"/>
            <w:gridSpan w:val="2"/>
            <w:shd w:val="clear" w:color="auto" w:fill="005DA1"/>
          </w:tcPr>
          <w:p w14:paraId="10EC2A36" w14:textId="005AAF52" w:rsidR="00823C36" w:rsidRDefault="00E7726F" w:rsidP="00823C3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823C36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provjera</w:t>
            </w:r>
          </w:p>
        </w:tc>
      </w:tr>
      <w:tr w:rsidR="00EA0B85" w14:paraId="10EC2A3A" w14:textId="77777777">
        <w:trPr>
          <w:trHeight w:val="718"/>
        </w:trPr>
        <w:tc>
          <w:tcPr>
            <w:tcW w:w="8959" w:type="dxa"/>
            <w:gridSpan w:val="4"/>
          </w:tcPr>
          <w:p w14:paraId="10EC2A38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39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3C" w14:textId="77777777">
        <w:trPr>
          <w:trHeight w:val="360"/>
        </w:trPr>
        <w:tc>
          <w:tcPr>
            <w:tcW w:w="8959" w:type="dxa"/>
            <w:gridSpan w:val="4"/>
            <w:shd w:val="clear" w:color="auto" w:fill="005DA1"/>
          </w:tcPr>
          <w:p w14:paraId="10EC2A3B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40" w14:textId="77777777">
        <w:trPr>
          <w:trHeight w:val="658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10EC2A3D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4C" wp14:editId="10EC2B4D">
                      <wp:extent cx="1029600" cy="936000"/>
                      <wp:effectExtent l="0" t="0" r="0" b="0"/>
                      <wp:docPr id="8" name="Grafik 2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Handlungsfähigkeit 10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7" o:spid="_x0000_s7" type="#_x0000_t75" style="width:81.07pt;height:73.70pt;mso-wrap-distance-left:0.00pt;mso-wrap-distance-top:0.00pt;mso-wrap-distance-right:0.00pt;mso-wrap-distance-bottom:0.00pt;z-index:1;" stroked="false">
                      <v:imagedata r:id="rId18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gridSpan w:val="2"/>
            <w:vAlign w:val="center"/>
          </w:tcPr>
          <w:p w14:paraId="10EC2A3E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Ime zajednice</w:t>
            </w:r>
          </w:p>
        </w:tc>
        <w:tc>
          <w:tcPr>
            <w:tcW w:w="1739" w:type="dxa"/>
            <w:vAlign w:val="center"/>
          </w:tcPr>
          <w:p w14:paraId="10EC2A3F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80/80</w:t>
            </w:r>
          </w:p>
        </w:tc>
      </w:tr>
      <w:tr w:rsidR="00EA0B85" w14:paraId="10EC2A44" w14:textId="77777777">
        <w:trPr>
          <w:trHeight w:val="659"/>
        </w:trPr>
        <w:tc>
          <w:tcPr>
            <w:tcW w:w="4236" w:type="dxa"/>
            <w:vMerge/>
          </w:tcPr>
          <w:p w14:paraId="10EC2A41" w14:textId="77777777" w:rsidR="00EA0B85" w:rsidRDefault="00EA0B85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10EC2A42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43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57/80</w:t>
            </w:r>
          </w:p>
        </w:tc>
      </w:tr>
      <w:tr w:rsidR="00EA0B85" w14:paraId="10EC2A49" w14:textId="77777777">
        <w:trPr>
          <w:trHeight w:val="744"/>
        </w:trPr>
        <w:tc>
          <w:tcPr>
            <w:tcW w:w="4236" w:type="dxa"/>
          </w:tcPr>
          <w:p w14:paraId="10EC2A45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Ključne prednosti su </w:t>
            </w:r>
            <w:r>
              <w:rPr>
                <w:rFonts w:asciiTheme="minorHAnsi" w:eastAsia="Adobe Gothic Std B" w:hAnsiTheme="minorHAnsi" w:cstheme="minorHAnsi"/>
                <w:b/>
                <w:bCs/>
                <w:sz w:val="24"/>
                <w:lang w:eastAsia="de-AT"/>
              </w:rPr>
              <w:t>:</w:t>
            </w:r>
          </w:p>
          <w:p w14:paraId="10EC2A46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10EC2A47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Razvojni potencijali su 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>:</w:t>
            </w:r>
          </w:p>
          <w:p w14:paraId="10EC2A48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</w:tbl>
    <w:p w14:paraId="10EC2A4A" w14:textId="77777777" w:rsidR="00EA0B85" w:rsidRDefault="00EA0B85">
      <w:pPr>
        <w:rPr>
          <w:rFonts w:asciiTheme="minorHAnsi" w:hAnsiTheme="minorHAnsi" w:cstheme="minorHAnsi"/>
        </w:rPr>
      </w:pPr>
    </w:p>
    <w:p w14:paraId="10EC2A4B" w14:textId="77777777" w:rsidR="00EA0B85" w:rsidRDefault="00E7726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4C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A0B85" w14:paraId="10EC2A4F" w14:textId="77777777">
        <w:trPr>
          <w:trHeight w:val="360"/>
        </w:trPr>
        <w:tc>
          <w:tcPr>
            <w:tcW w:w="5657" w:type="dxa"/>
            <w:gridSpan w:val="2"/>
            <w:shd w:val="clear" w:color="auto" w:fill="00A096"/>
          </w:tcPr>
          <w:p w14:paraId="10EC2A4D" w14:textId="3B4E40D5" w:rsidR="00EA0B85" w:rsidRDefault="00CF39FB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Nekretnine</w:t>
            </w:r>
          </w:p>
        </w:tc>
        <w:tc>
          <w:tcPr>
            <w:tcW w:w="3302" w:type="dxa"/>
            <w:gridSpan w:val="2"/>
            <w:shd w:val="clear" w:color="auto" w:fill="00A096"/>
          </w:tcPr>
          <w:p w14:paraId="10EC2A4E" w14:textId="28499B09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CF39FB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provjera</w:t>
            </w:r>
          </w:p>
        </w:tc>
      </w:tr>
      <w:tr w:rsidR="00EA0B85" w14:paraId="10EC2A52" w14:textId="77777777">
        <w:trPr>
          <w:trHeight w:val="718"/>
        </w:trPr>
        <w:tc>
          <w:tcPr>
            <w:tcW w:w="8959" w:type="dxa"/>
            <w:gridSpan w:val="4"/>
          </w:tcPr>
          <w:p w14:paraId="10EC2A50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51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54" w14:textId="77777777">
        <w:trPr>
          <w:trHeight w:val="360"/>
        </w:trPr>
        <w:tc>
          <w:tcPr>
            <w:tcW w:w="8959" w:type="dxa"/>
            <w:gridSpan w:val="4"/>
            <w:shd w:val="clear" w:color="auto" w:fill="00A096"/>
          </w:tcPr>
          <w:p w14:paraId="10EC2A53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58" w14:textId="77777777">
        <w:trPr>
          <w:trHeight w:val="669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10EC2A55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4E" wp14:editId="10EC2B4F">
                      <wp:extent cx="1029600" cy="936000"/>
                      <wp:effectExtent l="0" t="0" r="0" b="0"/>
                      <wp:docPr id="9" name="Grafik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Bebauung 5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8" o:spid="_x0000_s8" type="#_x0000_t75" style="width:81.07pt;height:73.70pt;mso-wrap-distance-left:0.00pt;mso-wrap-distance-top:0.00pt;mso-wrap-distance-right:0.00pt;mso-wrap-distance-bottom:0.00pt;z-index:1;" stroked="false">
                      <v:imagedata r:id="rId20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gridSpan w:val="2"/>
            <w:vAlign w:val="center"/>
          </w:tcPr>
          <w:p w14:paraId="10EC2A56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57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98/180</w:t>
            </w:r>
          </w:p>
        </w:tc>
      </w:tr>
      <w:tr w:rsidR="00EA0B85" w14:paraId="10EC2A5C" w14:textId="77777777">
        <w:trPr>
          <w:trHeight w:val="669"/>
        </w:trPr>
        <w:tc>
          <w:tcPr>
            <w:tcW w:w="4236" w:type="dxa"/>
            <w:vMerge/>
          </w:tcPr>
          <w:p w14:paraId="10EC2A59" w14:textId="77777777" w:rsidR="00EA0B85" w:rsidRDefault="00EA0B85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10EC2A5A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5B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58/180</w:t>
            </w:r>
          </w:p>
        </w:tc>
      </w:tr>
      <w:tr w:rsidR="00EA0B85" w14:paraId="10EC2A61" w14:textId="77777777">
        <w:trPr>
          <w:trHeight w:val="744"/>
        </w:trPr>
        <w:tc>
          <w:tcPr>
            <w:tcW w:w="4236" w:type="dxa"/>
          </w:tcPr>
          <w:p w14:paraId="10EC2A5D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5E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10EC2A5F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</w:p>
          <w:p w14:paraId="10EC2A60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10EC2A62" w14:textId="77777777" w:rsidR="00EA0B85" w:rsidRDefault="00EA0B85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p w14:paraId="10EC2A63" w14:textId="77777777" w:rsidR="00EA0B85" w:rsidRDefault="00E7726F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br w:type="page" w:clear="all"/>
      </w:r>
    </w:p>
    <w:p w14:paraId="10EC2A64" w14:textId="77777777" w:rsidR="00EA0B85" w:rsidRDefault="00EA0B85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A0B85" w14:paraId="10EC2A67" w14:textId="77777777">
        <w:trPr>
          <w:trHeight w:val="360"/>
        </w:trPr>
        <w:tc>
          <w:tcPr>
            <w:tcW w:w="2441" w:type="dxa"/>
            <w:shd w:val="clear" w:color="auto" w:fill="42A62A"/>
          </w:tcPr>
          <w:p w14:paraId="10EC2A65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Ekologija</w:t>
            </w:r>
          </w:p>
        </w:tc>
        <w:tc>
          <w:tcPr>
            <w:tcW w:w="6518" w:type="dxa"/>
            <w:gridSpan w:val="3"/>
            <w:shd w:val="clear" w:color="auto" w:fill="42A62A"/>
          </w:tcPr>
          <w:p w14:paraId="10EC2A66" w14:textId="0CC31279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CF39FB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provjera</w:t>
            </w:r>
          </w:p>
        </w:tc>
      </w:tr>
      <w:tr w:rsidR="00EA0B85" w14:paraId="10EC2A6A" w14:textId="77777777">
        <w:trPr>
          <w:trHeight w:val="718"/>
        </w:trPr>
        <w:tc>
          <w:tcPr>
            <w:tcW w:w="8959" w:type="dxa"/>
            <w:gridSpan w:val="4"/>
          </w:tcPr>
          <w:p w14:paraId="10EC2A68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69" w14:textId="77777777" w:rsidR="00EA0B85" w:rsidRDefault="00EA0B85">
            <w:pPr>
              <w:spacing w:after="0" w:line="36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6C" w14:textId="77777777">
        <w:trPr>
          <w:trHeight w:val="360"/>
        </w:trPr>
        <w:tc>
          <w:tcPr>
            <w:tcW w:w="8959" w:type="dxa"/>
            <w:gridSpan w:val="4"/>
            <w:shd w:val="clear" w:color="auto" w:fill="42A62A"/>
          </w:tcPr>
          <w:p w14:paraId="10EC2A6B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70" w14:textId="77777777">
        <w:trPr>
          <w:trHeight w:val="618"/>
        </w:trPr>
        <w:tc>
          <w:tcPr>
            <w:tcW w:w="4236" w:type="dxa"/>
            <w:gridSpan w:val="2"/>
            <w:vMerge w:val="restart"/>
            <w:vAlign w:val="center"/>
          </w:tcPr>
          <w:p w14:paraId="10EC2A6D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0" wp14:editId="10EC2B51">
                      <wp:extent cx="1029600" cy="936000"/>
                      <wp:effectExtent l="0" t="0" r="0" b="0"/>
                      <wp:docPr id="10" name="Grafik 2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Ökologie 8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9" o:spid="_x0000_s9" type="#_x0000_t75" style="width:81.07pt;height:73.70pt;mso-wrap-distance-left:0.00pt;mso-wrap-distance-top:0.00pt;mso-wrap-distance-right:0.00pt;mso-wrap-distance-bottom:0.00pt;z-index:1;" stroked="false">
                      <v:imagedata r:id="rId22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vAlign w:val="center"/>
          </w:tcPr>
          <w:p w14:paraId="10EC2A6E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6F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70/90</w:t>
            </w:r>
          </w:p>
        </w:tc>
      </w:tr>
      <w:tr w:rsidR="00EA0B85" w14:paraId="10EC2A74" w14:textId="77777777">
        <w:trPr>
          <w:trHeight w:val="619"/>
        </w:trPr>
        <w:tc>
          <w:tcPr>
            <w:tcW w:w="4236" w:type="dxa"/>
            <w:gridSpan w:val="2"/>
            <w:vMerge/>
          </w:tcPr>
          <w:p w14:paraId="10EC2A71" w14:textId="77777777" w:rsidR="00EA0B85" w:rsidRDefault="00EA0B85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10EC2A72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73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37/90</w:t>
            </w:r>
          </w:p>
        </w:tc>
      </w:tr>
      <w:tr w:rsidR="00EA0B85" w14:paraId="10EC2A79" w14:textId="77777777">
        <w:trPr>
          <w:trHeight w:val="744"/>
        </w:trPr>
        <w:tc>
          <w:tcPr>
            <w:tcW w:w="4236" w:type="dxa"/>
            <w:gridSpan w:val="2"/>
          </w:tcPr>
          <w:p w14:paraId="10EC2A75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76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10EC2A77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78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10EC2A7A" w14:textId="77777777" w:rsidR="00EA0B85" w:rsidRDefault="00EA0B85">
      <w:pPr>
        <w:rPr>
          <w:rFonts w:asciiTheme="minorHAnsi" w:hAnsiTheme="minorHAnsi" w:cstheme="minorHAnsi"/>
        </w:rPr>
      </w:pPr>
    </w:p>
    <w:p w14:paraId="10EC2A7B" w14:textId="77777777" w:rsidR="00EA0B85" w:rsidRDefault="00E7726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7C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A0B85" w14:paraId="10EC2A7F" w14:textId="77777777">
        <w:trPr>
          <w:trHeight w:val="360"/>
        </w:trPr>
        <w:tc>
          <w:tcPr>
            <w:tcW w:w="5657" w:type="dxa"/>
            <w:gridSpan w:val="2"/>
            <w:shd w:val="clear" w:color="auto" w:fill="93117E"/>
          </w:tcPr>
          <w:p w14:paraId="10EC2A7D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Mobilnost</w:t>
            </w:r>
          </w:p>
        </w:tc>
        <w:tc>
          <w:tcPr>
            <w:tcW w:w="3302" w:type="dxa"/>
            <w:gridSpan w:val="2"/>
            <w:shd w:val="clear" w:color="auto" w:fill="93117E"/>
          </w:tcPr>
          <w:p w14:paraId="10EC2A7E" w14:textId="018B368D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CC0DBD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provjera</w:t>
            </w:r>
          </w:p>
        </w:tc>
      </w:tr>
      <w:tr w:rsidR="00EA0B85" w14:paraId="10EC2A82" w14:textId="77777777">
        <w:trPr>
          <w:trHeight w:val="718"/>
        </w:trPr>
        <w:tc>
          <w:tcPr>
            <w:tcW w:w="8959" w:type="dxa"/>
            <w:gridSpan w:val="4"/>
          </w:tcPr>
          <w:p w14:paraId="10EC2A80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81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84" w14:textId="77777777">
        <w:trPr>
          <w:trHeight w:val="360"/>
        </w:trPr>
        <w:tc>
          <w:tcPr>
            <w:tcW w:w="8959" w:type="dxa"/>
            <w:gridSpan w:val="4"/>
            <w:shd w:val="clear" w:color="auto" w:fill="93117E"/>
          </w:tcPr>
          <w:p w14:paraId="10EC2A83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88" w14:textId="77777777">
        <w:trPr>
          <w:trHeight w:val="684"/>
        </w:trPr>
        <w:tc>
          <w:tcPr>
            <w:tcW w:w="4236" w:type="dxa"/>
            <w:vMerge w:val="restart"/>
            <w:vAlign w:val="center"/>
          </w:tcPr>
          <w:p w14:paraId="10EC2A85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2" wp14:editId="10EC2B53">
                      <wp:extent cx="1029600" cy="936000"/>
                      <wp:effectExtent l="0" t="0" r="0" b="0"/>
                      <wp:docPr id="11" name="Grafik 2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Mobilität 10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0" o:spid="_x0000_s10" type="#_x0000_t75" style="width:81.07pt;height:73.70pt;mso-wrap-distance-left:0.00pt;mso-wrap-distance-top:0.00pt;mso-wrap-distance-right:0.00pt;mso-wrap-distance-bottom:0.00pt;z-index:1;" stroked="false">
                      <v:imagedata r:id="rId24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gridSpan w:val="2"/>
            <w:vAlign w:val="center"/>
          </w:tcPr>
          <w:p w14:paraId="10EC2A86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87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119/120</w:t>
            </w:r>
          </w:p>
        </w:tc>
      </w:tr>
      <w:tr w:rsidR="00EA0B85" w14:paraId="10EC2A8C" w14:textId="77777777">
        <w:trPr>
          <w:trHeight w:val="685"/>
        </w:trPr>
        <w:tc>
          <w:tcPr>
            <w:tcW w:w="4236" w:type="dxa"/>
            <w:vMerge/>
          </w:tcPr>
          <w:p w14:paraId="10EC2A89" w14:textId="77777777" w:rsidR="00EA0B85" w:rsidRDefault="00EA0B85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10EC2A8A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Supberbe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8B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74/120</w:t>
            </w:r>
          </w:p>
        </w:tc>
      </w:tr>
      <w:tr w:rsidR="00EA0B85" w14:paraId="10EC2A91" w14:textId="77777777">
        <w:trPr>
          <w:trHeight w:val="744"/>
        </w:trPr>
        <w:tc>
          <w:tcPr>
            <w:tcW w:w="4236" w:type="dxa"/>
          </w:tcPr>
          <w:p w14:paraId="10EC2A8D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8E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723" w:type="dxa"/>
            <w:gridSpan w:val="3"/>
          </w:tcPr>
          <w:p w14:paraId="10EC2A8F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90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</w:tbl>
    <w:p w14:paraId="10EC2A92" w14:textId="77777777" w:rsidR="00EA0B85" w:rsidRDefault="00EA0B85">
      <w:pPr>
        <w:rPr>
          <w:rFonts w:asciiTheme="minorHAnsi" w:hAnsiTheme="minorHAnsi" w:cstheme="minorHAnsi"/>
        </w:rPr>
      </w:pPr>
    </w:p>
    <w:p w14:paraId="10EC2A93" w14:textId="77777777" w:rsidR="00EA0B85" w:rsidRDefault="00E7726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94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64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A0B85" w14:paraId="10EC2A97" w14:textId="77777777">
        <w:trPr>
          <w:trHeight w:val="360"/>
        </w:trPr>
        <w:tc>
          <w:tcPr>
            <w:tcW w:w="2441" w:type="dxa"/>
            <w:shd w:val="clear" w:color="auto" w:fill="DA0032"/>
          </w:tcPr>
          <w:p w14:paraId="10EC2A95" w14:textId="40A82AA3" w:rsidR="00EA0B85" w:rsidRDefault="00CC0DBD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E</w:t>
            </w:r>
            <w:r w:rsidR="00E7726F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nergija</w:t>
            </w:r>
          </w:p>
        </w:tc>
        <w:tc>
          <w:tcPr>
            <w:tcW w:w="6518" w:type="dxa"/>
            <w:gridSpan w:val="3"/>
            <w:shd w:val="clear" w:color="auto" w:fill="DA0032"/>
          </w:tcPr>
          <w:p w14:paraId="10EC2A96" w14:textId="2CDAE863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CC0DBD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</w:t>
            </w: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rovjer</w:t>
            </w:r>
            <w:r w:rsidR="00CC0DBD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a</w:t>
            </w:r>
          </w:p>
        </w:tc>
      </w:tr>
      <w:tr w:rsidR="00EA0B85" w14:paraId="10EC2A9A" w14:textId="77777777">
        <w:trPr>
          <w:trHeight w:val="718"/>
        </w:trPr>
        <w:tc>
          <w:tcPr>
            <w:tcW w:w="8959" w:type="dxa"/>
            <w:gridSpan w:val="4"/>
          </w:tcPr>
          <w:p w14:paraId="10EC2A98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99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9C" w14:textId="77777777">
        <w:trPr>
          <w:trHeight w:val="360"/>
        </w:trPr>
        <w:tc>
          <w:tcPr>
            <w:tcW w:w="8959" w:type="dxa"/>
            <w:gridSpan w:val="4"/>
            <w:shd w:val="clear" w:color="auto" w:fill="DA0032"/>
          </w:tcPr>
          <w:p w14:paraId="10EC2A9B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A0" w14:textId="77777777">
        <w:trPr>
          <w:trHeight w:val="647"/>
        </w:trPr>
        <w:tc>
          <w:tcPr>
            <w:tcW w:w="4236" w:type="dxa"/>
            <w:gridSpan w:val="2"/>
            <w:vMerge w:val="restart"/>
            <w:vAlign w:val="center"/>
          </w:tcPr>
          <w:p w14:paraId="10EC2A9D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4" wp14:editId="10EC2B55">
                      <wp:extent cx="1029600" cy="936000"/>
                      <wp:effectExtent l="0" t="0" r="0" b="0"/>
                      <wp:docPr id="12" name="Grafik 2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Energie 7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1" o:spid="_x0000_s11" type="#_x0000_t75" style="width:81.07pt;height:73.70pt;mso-wrap-distance-left:0.00pt;mso-wrap-distance-top:0.00pt;mso-wrap-distance-right:0.00pt;mso-wrap-distance-bottom:0.00pt;z-index:1;" stroked="false">
                      <v:imagedata r:id="rId26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vAlign w:val="center"/>
          </w:tcPr>
          <w:p w14:paraId="10EC2A9E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9F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155/240</w:t>
            </w:r>
          </w:p>
        </w:tc>
      </w:tr>
      <w:tr w:rsidR="00EA0B85" w14:paraId="10EC2AA4" w14:textId="77777777">
        <w:trPr>
          <w:trHeight w:val="647"/>
        </w:trPr>
        <w:tc>
          <w:tcPr>
            <w:tcW w:w="4236" w:type="dxa"/>
            <w:gridSpan w:val="2"/>
            <w:vMerge/>
          </w:tcPr>
          <w:p w14:paraId="10EC2AA1" w14:textId="77777777" w:rsidR="00EA0B85" w:rsidRDefault="00EA0B85">
            <w:pPr>
              <w:spacing w:after="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10EC2AA2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A3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123/240</w:t>
            </w:r>
          </w:p>
        </w:tc>
      </w:tr>
      <w:tr w:rsidR="00EA0B85" w14:paraId="10EC2AA9" w14:textId="77777777">
        <w:trPr>
          <w:trHeight w:val="744"/>
        </w:trPr>
        <w:tc>
          <w:tcPr>
            <w:tcW w:w="4236" w:type="dxa"/>
            <w:gridSpan w:val="2"/>
          </w:tcPr>
          <w:p w14:paraId="10EC2AA5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Ključne </w:t>
            </w: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prednosti su:</w:t>
            </w:r>
          </w:p>
          <w:p w14:paraId="10EC2AA6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10EC2AA7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A8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</w:tbl>
    <w:p w14:paraId="10EC2AAA" w14:textId="77777777" w:rsidR="00EA0B85" w:rsidRDefault="00EA0B85">
      <w:pPr>
        <w:spacing w:after="0"/>
        <w:rPr>
          <w:rFonts w:asciiTheme="minorHAnsi" w:hAnsiTheme="minorHAnsi" w:cstheme="minorHAnsi"/>
        </w:rPr>
      </w:pPr>
    </w:p>
    <w:p w14:paraId="10EC2AAB" w14:textId="77777777" w:rsidR="00EA0B85" w:rsidRDefault="00E7726F">
      <w:pPr>
        <w:spacing w:after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AC" w14:textId="77777777" w:rsidR="00EA0B85" w:rsidRDefault="00EA0B85">
      <w:pPr>
        <w:spacing w:after="0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A0B85" w14:paraId="10EC2AAF" w14:textId="77777777">
        <w:trPr>
          <w:trHeight w:val="360"/>
        </w:trPr>
        <w:tc>
          <w:tcPr>
            <w:tcW w:w="2441" w:type="dxa"/>
            <w:shd w:val="clear" w:color="auto" w:fill="F3AFCB"/>
          </w:tcPr>
          <w:p w14:paraId="10EC2AAD" w14:textId="4A8429CB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Društvo</w:t>
            </w:r>
          </w:p>
        </w:tc>
        <w:tc>
          <w:tcPr>
            <w:tcW w:w="6518" w:type="dxa"/>
            <w:gridSpan w:val="3"/>
            <w:shd w:val="clear" w:color="auto" w:fill="F3AFCB"/>
          </w:tcPr>
          <w:p w14:paraId="10EC2AAE" w14:textId="349EFC0E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113267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</w:t>
            </w: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rovjer</w:t>
            </w:r>
            <w:r w:rsidR="00113267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a</w:t>
            </w:r>
          </w:p>
        </w:tc>
      </w:tr>
      <w:tr w:rsidR="00EA0B85" w14:paraId="10EC2AB2" w14:textId="77777777">
        <w:trPr>
          <w:trHeight w:val="718"/>
        </w:trPr>
        <w:tc>
          <w:tcPr>
            <w:tcW w:w="8959" w:type="dxa"/>
            <w:gridSpan w:val="4"/>
          </w:tcPr>
          <w:p w14:paraId="10EC2AB0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B1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B4" w14:textId="77777777">
        <w:trPr>
          <w:trHeight w:val="360"/>
        </w:trPr>
        <w:tc>
          <w:tcPr>
            <w:tcW w:w="8959" w:type="dxa"/>
            <w:gridSpan w:val="4"/>
            <w:shd w:val="clear" w:color="auto" w:fill="F3AFCB"/>
          </w:tcPr>
          <w:p w14:paraId="10EC2AB3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B8" w14:textId="77777777">
        <w:trPr>
          <w:trHeight w:val="640"/>
        </w:trPr>
        <w:tc>
          <w:tcPr>
            <w:tcW w:w="4236" w:type="dxa"/>
            <w:gridSpan w:val="2"/>
            <w:vMerge w:val="restart"/>
            <w:vAlign w:val="center"/>
          </w:tcPr>
          <w:p w14:paraId="10EC2AB5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6" wp14:editId="10EC2B57">
                      <wp:extent cx="1029600" cy="936000"/>
                      <wp:effectExtent l="0" t="0" r="0" b="0"/>
                      <wp:docPr id="13" name="Grafik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Soziales 10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2" o:spid="_x0000_s12" type="#_x0000_t75" style="width:81.07pt;height:73.70pt;mso-wrap-distance-left:0.00pt;mso-wrap-distance-top:0.00pt;mso-wrap-distance-right:0.00pt;mso-wrap-distance-bottom:0.00pt;z-index:1;" stroked="false">
                      <v:imagedata r:id="rId28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vAlign w:val="center"/>
          </w:tcPr>
          <w:p w14:paraId="10EC2AB6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B7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89/90</w:t>
            </w:r>
          </w:p>
        </w:tc>
      </w:tr>
      <w:tr w:rsidR="00EA0B85" w14:paraId="10EC2ABC" w14:textId="77777777">
        <w:trPr>
          <w:trHeight w:val="875"/>
        </w:trPr>
        <w:tc>
          <w:tcPr>
            <w:tcW w:w="4236" w:type="dxa"/>
            <w:gridSpan w:val="2"/>
            <w:vMerge/>
          </w:tcPr>
          <w:p w14:paraId="10EC2AB9" w14:textId="77777777" w:rsidR="00EA0B85" w:rsidRDefault="00EA0B85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10EC2ABA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BB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64/90</w:t>
            </w:r>
          </w:p>
        </w:tc>
      </w:tr>
      <w:tr w:rsidR="00EA0B85" w14:paraId="10EC2AC1" w14:textId="77777777">
        <w:trPr>
          <w:trHeight w:val="744"/>
        </w:trPr>
        <w:tc>
          <w:tcPr>
            <w:tcW w:w="4236" w:type="dxa"/>
            <w:gridSpan w:val="2"/>
          </w:tcPr>
          <w:p w14:paraId="10EC2ABD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BE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10EC2ABF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C0" w14:textId="77777777" w:rsidR="00EA0B85" w:rsidRDefault="00E7726F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 xml:space="preserve"> </w:t>
            </w:r>
          </w:p>
        </w:tc>
      </w:tr>
    </w:tbl>
    <w:p w14:paraId="10EC2AC2" w14:textId="77777777" w:rsidR="00EA0B85" w:rsidRDefault="00EA0B85">
      <w:pPr>
        <w:spacing w:after="0"/>
        <w:rPr>
          <w:rFonts w:asciiTheme="minorHAnsi" w:hAnsiTheme="minorHAnsi" w:cstheme="minorHAnsi"/>
          <w:sz w:val="16"/>
        </w:rPr>
      </w:pPr>
    </w:p>
    <w:p w14:paraId="10EC2AC3" w14:textId="77777777" w:rsidR="00EA0B85" w:rsidRDefault="00E7726F">
      <w:pPr>
        <w:spacing w:after="0"/>
        <w:rPr>
          <w:rFonts w:asciiTheme="minorHAnsi" w:hAnsiTheme="minorHAnsi" w:cstheme="minorHAnsi"/>
          <w:sz w:val="16"/>
        </w:rPr>
      </w:pPr>
      <w:r>
        <w:rPr>
          <w:rFonts w:asciiTheme="minorHAnsi" w:hAnsiTheme="minorHAnsi" w:cstheme="minorHAnsi"/>
          <w:sz w:val="16"/>
        </w:rPr>
        <w:br w:type="page" w:clear="all"/>
      </w:r>
    </w:p>
    <w:p w14:paraId="10EC2AC4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A0B85" w14:paraId="10EC2AC7" w14:textId="77777777">
        <w:trPr>
          <w:trHeight w:val="360"/>
        </w:trPr>
        <w:tc>
          <w:tcPr>
            <w:tcW w:w="2441" w:type="dxa"/>
            <w:shd w:val="clear" w:color="auto" w:fill="F8B334"/>
          </w:tcPr>
          <w:p w14:paraId="10EC2AC5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Gospodarstvo</w:t>
            </w:r>
          </w:p>
        </w:tc>
        <w:tc>
          <w:tcPr>
            <w:tcW w:w="6518" w:type="dxa"/>
            <w:gridSpan w:val="3"/>
            <w:shd w:val="clear" w:color="auto" w:fill="F8B334"/>
          </w:tcPr>
          <w:p w14:paraId="10EC2AC6" w14:textId="6794C170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 xml:space="preserve">SHARC </w:t>
            </w:r>
            <w:r w:rsidR="00B945B1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p</w:t>
            </w: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rovjer</w:t>
            </w:r>
            <w:r w:rsidR="00B945B1"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a</w:t>
            </w:r>
          </w:p>
        </w:tc>
      </w:tr>
      <w:tr w:rsidR="00EA0B85" w14:paraId="10EC2ACA" w14:textId="77777777">
        <w:trPr>
          <w:trHeight w:val="718"/>
        </w:trPr>
        <w:tc>
          <w:tcPr>
            <w:tcW w:w="8959" w:type="dxa"/>
            <w:gridSpan w:val="4"/>
          </w:tcPr>
          <w:p w14:paraId="10EC2AC8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C9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CC" w14:textId="77777777">
        <w:trPr>
          <w:trHeight w:val="360"/>
        </w:trPr>
        <w:tc>
          <w:tcPr>
            <w:tcW w:w="8959" w:type="dxa"/>
            <w:gridSpan w:val="4"/>
            <w:shd w:val="clear" w:color="auto" w:fill="F8B334"/>
          </w:tcPr>
          <w:p w14:paraId="10EC2ACB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D0" w14:textId="77777777">
        <w:trPr>
          <w:trHeight w:val="717"/>
        </w:trPr>
        <w:tc>
          <w:tcPr>
            <w:tcW w:w="4236" w:type="dxa"/>
            <w:gridSpan w:val="2"/>
            <w:vMerge w:val="restart"/>
            <w:vAlign w:val="center"/>
          </w:tcPr>
          <w:p w14:paraId="10EC2ACD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8" wp14:editId="10EC2B59">
                      <wp:extent cx="1029600" cy="936000"/>
                      <wp:effectExtent l="0" t="0" r="0" b="0"/>
                      <wp:docPr id="14" name="Grafik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Ökonomie 6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3" o:spid="_x0000_s13" type="#_x0000_t75" style="width:81.07pt;height:73.70pt;mso-wrap-distance-left:0.00pt;mso-wrap-distance-top:0.00pt;mso-wrap-distance-right:0.00pt;mso-wrap-distance-bottom:0.00pt;z-index:1;" stroked="false">
                      <v:imagedata r:id="rId30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84" w:type="dxa"/>
            <w:vAlign w:val="center"/>
          </w:tcPr>
          <w:p w14:paraId="10EC2ACE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739" w:type="dxa"/>
            <w:vAlign w:val="center"/>
          </w:tcPr>
          <w:p w14:paraId="10EC2ACF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53/90</w:t>
            </w:r>
          </w:p>
        </w:tc>
      </w:tr>
      <w:tr w:rsidR="00EA0B85" w14:paraId="10EC2AD4" w14:textId="77777777">
        <w:trPr>
          <w:trHeight w:val="724"/>
        </w:trPr>
        <w:tc>
          <w:tcPr>
            <w:tcW w:w="4236" w:type="dxa"/>
            <w:gridSpan w:val="2"/>
            <w:vMerge/>
          </w:tcPr>
          <w:p w14:paraId="10EC2AD1" w14:textId="77777777" w:rsidR="00EA0B85" w:rsidRDefault="00EA0B85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10EC2AD2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739" w:type="dxa"/>
            <w:vAlign w:val="center"/>
          </w:tcPr>
          <w:p w14:paraId="10EC2AD3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42/90</w:t>
            </w:r>
          </w:p>
        </w:tc>
      </w:tr>
      <w:tr w:rsidR="00EA0B85" w14:paraId="10EC2AD9" w14:textId="77777777">
        <w:trPr>
          <w:trHeight w:val="744"/>
        </w:trPr>
        <w:tc>
          <w:tcPr>
            <w:tcW w:w="4236" w:type="dxa"/>
            <w:gridSpan w:val="2"/>
          </w:tcPr>
          <w:p w14:paraId="10EC2AD5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D6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10EC2AD7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D8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10EC2ADA" w14:textId="77777777" w:rsidR="00EA0B85" w:rsidRDefault="00EA0B85">
      <w:pPr>
        <w:rPr>
          <w:rFonts w:asciiTheme="minorHAnsi" w:hAnsiTheme="minorHAnsi" w:cstheme="minorHAnsi"/>
        </w:rPr>
      </w:pPr>
    </w:p>
    <w:p w14:paraId="10EC2ADB" w14:textId="77777777" w:rsidR="00EA0B85" w:rsidRDefault="00E7726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DC" w14:textId="77777777" w:rsidR="00EA0B85" w:rsidRDefault="00EA0B85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="198" w:tblpY="24"/>
        <w:tblOverlap w:val="never"/>
        <w:tblW w:w="878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3368"/>
        <w:gridCol w:w="788"/>
        <w:gridCol w:w="2929"/>
        <w:gridCol w:w="1699"/>
      </w:tblGrid>
      <w:tr w:rsidR="00EA0B85" w14:paraId="10EC2ADF" w14:textId="77777777">
        <w:trPr>
          <w:trHeight w:val="360"/>
        </w:trPr>
        <w:tc>
          <w:tcPr>
            <w:tcW w:w="3368" w:type="dxa"/>
            <w:shd w:val="clear" w:color="auto" w:fill="FAE91D"/>
          </w:tcPr>
          <w:p w14:paraId="10EC2ADD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>Sigurnost</w:t>
            </w:r>
          </w:p>
        </w:tc>
        <w:tc>
          <w:tcPr>
            <w:tcW w:w="5416" w:type="dxa"/>
            <w:gridSpan w:val="3"/>
            <w:shd w:val="clear" w:color="auto" w:fill="FAE91D"/>
          </w:tcPr>
          <w:p w14:paraId="10EC2ADE" w14:textId="6CEE661D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 xml:space="preserve">SHARC </w:t>
            </w:r>
            <w:r w:rsidR="00B945B1"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>p</w:t>
            </w:r>
            <w:r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>rovjer</w:t>
            </w:r>
            <w:r w:rsidR="00B945B1"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>a</w:t>
            </w:r>
          </w:p>
        </w:tc>
      </w:tr>
      <w:tr w:rsidR="00EA0B85" w14:paraId="10EC2AE2" w14:textId="77777777">
        <w:trPr>
          <w:trHeight w:val="718"/>
        </w:trPr>
        <w:tc>
          <w:tcPr>
            <w:tcW w:w="8784" w:type="dxa"/>
            <w:gridSpan w:val="4"/>
          </w:tcPr>
          <w:p w14:paraId="10EC2AE0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AE1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AE4" w14:textId="77777777">
        <w:trPr>
          <w:trHeight w:val="360"/>
        </w:trPr>
        <w:tc>
          <w:tcPr>
            <w:tcW w:w="8784" w:type="dxa"/>
            <w:gridSpan w:val="4"/>
            <w:shd w:val="clear" w:color="auto" w:fill="FAE91D"/>
          </w:tcPr>
          <w:p w14:paraId="10EC2AE3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808080"/>
                <w:sz w:val="28"/>
                <w:szCs w:val="28"/>
                <w:lang w:eastAsia="de-AT"/>
              </w:rPr>
              <w:t>Djelomičan rezultat</w:t>
            </w:r>
          </w:p>
        </w:tc>
      </w:tr>
      <w:tr w:rsidR="00EA0B85" w14:paraId="10EC2AE8" w14:textId="77777777">
        <w:trPr>
          <w:trHeight w:val="655"/>
        </w:trPr>
        <w:tc>
          <w:tcPr>
            <w:tcW w:w="4156" w:type="dxa"/>
            <w:gridSpan w:val="2"/>
            <w:vMerge w:val="restart"/>
            <w:vAlign w:val="center"/>
          </w:tcPr>
          <w:p w14:paraId="10EC2AE5" w14:textId="77777777" w:rsidR="00EA0B85" w:rsidRDefault="00E7726F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hAnsiTheme="minorHAnsi" w:cstheme="minorHAnsi"/>
                <w:noProof/>
                <w:lang w:eastAsia="de-AT"/>
              </w:rPr>
              <mc:AlternateContent>
                <mc:Choice Requires="wpg">
                  <w:drawing>
                    <wp:inline distT="0" distB="0" distL="0" distR="0" wp14:anchorId="10EC2B5A" wp14:editId="10EC2B5B">
                      <wp:extent cx="1029600" cy="936000"/>
                      <wp:effectExtent l="0" t="0" r="0" b="0"/>
                      <wp:docPr id="15" name="Grafik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Diagramm Sicherheit 7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29600" cy="93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4" o:spid="_x0000_s14" type="#_x0000_t75" style="width:81.07pt;height:73.70pt;mso-wrap-distance-left:0.00pt;mso-wrap-distance-top:0.00pt;mso-wrap-distance-right:0.00pt;mso-wrap-distance-bottom:0.00pt;z-index:1;" stroked="false">
                      <v:imagedata r:id="rId32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2929" w:type="dxa"/>
            <w:vAlign w:val="center"/>
          </w:tcPr>
          <w:p w14:paraId="10EC2AE6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Naziv zajednice</w:t>
            </w:r>
          </w:p>
        </w:tc>
        <w:tc>
          <w:tcPr>
            <w:tcW w:w="1699" w:type="dxa"/>
            <w:vAlign w:val="center"/>
          </w:tcPr>
          <w:p w14:paraId="10EC2AE7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lang w:eastAsia="de-AT"/>
              </w:rPr>
              <w:t>81/110</w:t>
            </w:r>
          </w:p>
        </w:tc>
      </w:tr>
      <w:tr w:rsidR="00EA0B85" w14:paraId="10EC2AEC" w14:textId="77777777">
        <w:trPr>
          <w:trHeight w:val="655"/>
        </w:trPr>
        <w:tc>
          <w:tcPr>
            <w:tcW w:w="4156" w:type="dxa"/>
            <w:gridSpan w:val="2"/>
            <w:vMerge/>
          </w:tcPr>
          <w:p w14:paraId="10EC2AE9" w14:textId="77777777" w:rsidR="00EA0B85" w:rsidRDefault="00EA0B85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sz w:val="28"/>
                <w:szCs w:val="28"/>
                <w:lang w:eastAsia="de-AT"/>
              </w:rPr>
            </w:pPr>
          </w:p>
        </w:tc>
        <w:tc>
          <w:tcPr>
            <w:tcW w:w="2929" w:type="dxa"/>
            <w:vAlign w:val="center"/>
          </w:tcPr>
          <w:p w14:paraId="10EC2AEA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Ø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svih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SHARC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Superbe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zajednica</w:t>
            </w:r>
            <w:proofErr w:type="spellEnd"/>
          </w:p>
        </w:tc>
        <w:tc>
          <w:tcPr>
            <w:tcW w:w="1699" w:type="dxa"/>
            <w:vAlign w:val="center"/>
          </w:tcPr>
          <w:p w14:paraId="10EC2AEB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65/110</w:t>
            </w:r>
          </w:p>
        </w:tc>
      </w:tr>
      <w:tr w:rsidR="00EA0B85" w14:paraId="10EC2AF1" w14:textId="77777777">
        <w:trPr>
          <w:trHeight w:val="1669"/>
        </w:trPr>
        <w:tc>
          <w:tcPr>
            <w:tcW w:w="4156" w:type="dxa"/>
            <w:gridSpan w:val="2"/>
          </w:tcPr>
          <w:p w14:paraId="10EC2AED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Ključne prednosti su:</w:t>
            </w:r>
          </w:p>
          <w:p w14:paraId="10EC2AEE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628" w:type="dxa"/>
            <w:gridSpan w:val="2"/>
          </w:tcPr>
          <w:p w14:paraId="10EC2AEF" w14:textId="77777777" w:rsidR="00EA0B85" w:rsidRDefault="00E7726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Razvojni potencijali su:</w:t>
            </w:r>
            <w:r>
              <w:rPr>
                <w:rFonts w:asciiTheme="minorHAnsi" w:eastAsia="Adobe Gothic Std B" w:hAnsiTheme="minorHAnsi" w:cstheme="minorHAnsi"/>
                <w:sz w:val="24"/>
                <w:lang w:eastAsia="de-AT"/>
              </w:rPr>
              <w:t xml:space="preserve"> </w:t>
            </w:r>
          </w:p>
          <w:p w14:paraId="10EC2AF0" w14:textId="77777777" w:rsidR="00EA0B85" w:rsidRDefault="00EA0B85">
            <w:pPr>
              <w:pStyle w:val="ListParagraph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10EC2AF2" w14:textId="77777777" w:rsidR="00EA0B85" w:rsidRDefault="00EA0B85">
      <w:pPr>
        <w:spacing w:after="0" w:line="240" w:lineRule="auto"/>
        <w:rPr>
          <w:rFonts w:asciiTheme="minorHAnsi" w:hAnsiTheme="minorHAnsi" w:cstheme="minorHAnsi"/>
        </w:rPr>
      </w:pPr>
    </w:p>
    <w:p w14:paraId="10EC2AF3" w14:textId="77777777" w:rsidR="00EA0B85" w:rsidRDefault="00E7726F">
      <w:pPr>
        <w:spacing w:after="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 w:clear="all"/>
      </w:r>
    </w:p>
    <w:p w14:paraId="10EC2AF4" w14:textId="77777777" w:rsidR="00EA0B85" w:rsidRDefault="00EA0B85">
      <w:pPr>
        <w:spacing w:after="0" w:line="240" w:lineRule="auto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40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403"/>
        <w:gridCol w:w="2537"/>
      </w:tblGrid>
      <w:tr w:rsidR="00EA0B85" w14:paraId="10EC2AF7" w14:textId="77777777">
        <w:trPr>
          <w:trHeight w:val="357"/>
        </w:trPr>
        <w:tc>
          <w:tcPr>
            <w:tcW w:w="6403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10EC2AF5" w14:textId="4F2C0D09" w:rsidR="00EA0B85" w:rsidRDefault="00E7726F">
            <w:pPr>
              <w:spacing w:after="0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Koraci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procesa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,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obvezujući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karakter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godišnji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pregledi</w:t>
            </w:r>
            <w:proofErr w:type="spellEnd"/>
          </w:p>
        </w:tc>
        <w:tc>
          <w:tcPr>
            <w:tcW w:w="2537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10EC2AF6" w14:textId="77777777" w:rsidR="00EA0B85" w:rsidRDefault="00E7726F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EA0B85" w14:paraId="10EC2B03" w14:textId="77777777">
        <w:trPr>
          <w:trHeight w:val="1660"/>
        </w:trPr>
        <w:tc>
          <w:tcPr>
            <w:tcW w:w="8940" w:type="dxa"/>
            <w:gridSpan w:val="2"/>
          </w:tcPr>
          <w:p w14:paraId="10EC2AF8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9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A" w14:textId="77777777" w:rsidR="00EA0B85" w:rsidRDefault="00E7726F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Prezentacija grafikona</w:t>
            </w:r>
          </w:p>
          <w:p w14:paraId="10EC2AFB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C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D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E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AFF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00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01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02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color w:val="FFFFFF"/>
                <w:lang w:eastAsia="de-AT"/>
              </w:rPr>
            </w:pPr>
          </w:p>
        </w:tc>
      </w:tr>
      <w:tr w:rsidR="00EA0B85" w14:paraId="10EC2B06" w14:textId="77777777">
        <w:trPr>
          <w:trHeight w:val="1660"/>
        </w:trPr>
        <w:tc>
          <w:tcPr>
            <w:tcW w:w="8940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10EC2B04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B05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</w:tbl>
    <w:p w14:paraId="10EC2B07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08" w14:textId="77777777" w:rsidR="00EA0B85" w:rsidRDefault="00E7726F">
      <w:pPr>
        <w:spacing w:after="0" w:line="240" w:lineRule="auto"/>
        <w:rPr>
          <w:rFonts w:asciiTheme="minorHAnsi" w:hAnsiTheme="minorHAnsi" w:cstheme="minorHAnsi"/>
          <w:lang w:val="en-US" w:eastAsia="de-AT"/>
        </w:rPr>
      </w:pPr>
      <w:r>
        <w:rPr>
          <w:rFonts w:asciiTheme="minorHAnsi" w:hAnsiTheme="minorHAnsi" w:cstheme="minorHAnsi"/>
          <w:lang w:val="en-US" w:eastAsia="de-AT"/>
        </w:rPr>
        <w:br w:type="page" w:clear="all"/>
      </w:r>
    </w:p>
    <w:p w14:paraId="10EC2B09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541"/>
        <w:gridCol w:w="2418"/>
      </w:tblGrid>
      <w:tr w:rsidR="00EA0B85" w14:paraId="10EC2B0C" w14:textId="77777777">
        <w:trPr>
          <w:trHeight w:val="357"/>
        </w:trPr>
        <w:tc>
          <w:tcPr>
            <w:tcW w:w="6541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10EC2B0A" w14:textId="2F897632" w:rsidR="00EA0B85" w:rsidRDefault="00E7726F">
            <w:pPr>
              <w:spacing w:after="0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Efekt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modela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,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komunikacija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poboljšanje</w:t>
            </w:r>
            <w:proofErr w:type="spellEnd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strukturnih</w:t>
            </w: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val="en-US" w:eastAsia="de-AT"/>
              </w:rPr>
              <w:t>uvjeta</w:t>
            </w:r>
            <w:proofErr w:type="spellEnd"/>
          </w:p>
        </w:tc>
        <w:tc>
          <w:tcPr>
            <w:tcW w:w="2418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10EC2B0B" w14:textId="77777777" w:rsidR="00EA0B85" w:rsidRDefault="00E7726F">
            <w:pPr>
              <w:spacing w:after="0" w:line="240" w:lineRule="auto"/>
              <w:ind w:left="-312"/>
              <w:jc w:val="right"/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EA0B85" w14:paraId="10EC2B1B" w14:textId="77777777">
        <w:trPr>
          <w:trHeight w:val="1660"/>
        </w:trPr>
        <w:tc>
          <w:tcPr>
            <w:tcW w:w="8959" w:type="dxa"/>
            <w:gridSpan w:val="2"/>
          </w:tcPr>
          <w:p w14:paraId="10EC2B0D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0E" w14:textId="77777777" w:rsidR="00EA0B85" w:rsidRDefault="00E7726F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t>Prezentacija grafikona</w:t>
            </w:r>
          </w:p>
          <w:p w14:paraId="10EC2B0F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0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1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2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3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4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5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6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7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8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9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  <w:p w14:paraId="10EC2B1A" w14:textId="77777777" w:rsidR="00EA0B85" w:rsidRDefault="00EA0B85">
            <w:pPr>
              <w:spacing w:after="0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A0B85" w14:paraId="10EC2B1E" w14:textId="77777777">
        <w:trPr>
          <w:trHeight w:val="1660"/>
        </w:trPr>
        <w:tc>
          <w:tcPr>
            <w:tcW w:w="8959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10EC2B1C" w14:textId="77777777" w:rsidR="00EA0B85" w:rsidRDefault="00E7726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Kratak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opis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zbirni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rezultat</w:t>
            </w:r>
            <w:proofErr w:type="spellEnd"/>
          </w:p>
          <w:p w14:paraId="10EC2B1D" w14:textId="77777777" w:rsidR="00EA0B85" w:rsidRDefault="00EA0B85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</w:tbl>
    <w:p w14:paraId="10EC2B1F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0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1" w14:textId="77777777" w:rsidR="00EA0B85" w:rsidRDefault="00E7726F">
      <w:pPr>
        <w:spacing w:after="0" w:line="240" w:lineRule="auto"/>
        <w:rPr>
          <w:rFonts w:asciiTheme="minorHAnsi" w:hAnsiTheme="minorHAnsi" w:cstheme="minorHAnsi"/>
          <w:lang w:val="en-US" w:eastAsia="de-AT"/>
        </w:rPr>
      </w:pPr>
      <w:r>
        <w:rPr>
          <w:rFonts w:asciiTheme="minorHAnsi" w:hAnsiTheme="minorHAnsi" w:cstheme="minorHAnsi"/>
          <w:lang w:val="en-US" w:eastAsia="de-AT"/>
        </w:rPr>
        <w:br w:type="page" w:clear="all"/>
      </w:r>
    </w:p>
    <w:p w14:paraId="10EC2B22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3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4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5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6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7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8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9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A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B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C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D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E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2F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0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1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2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3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4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5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p w14:paraId="10EC2B36" w14:textId="77777777" w:rsidR="00EA0B85" w:rsidRDefault="00E7726F">
      <w:pPr>
        <w:jc w:val="both"/>
        <w:rPr>
          <w:rFonts w:asciiTheme="minorHAnsi" w:hAnsiTheme="minorHAnsi" w:cstheme="minorHAnsi"/>
          <w:lang w:val="en-US" w:eastAsia="de-AT"/>
        </w:rPr>
      </w:pPr>
      <w:proofErr w:type="spellStart"/>
      <w:r>
        <w:rPr>
          <w:rFonts w:asciiTheme="minorHAnsi" w:hAnsiTheme="minorHAnsi" w:cstheme="minorHAnsi"/>
          <w:lang w:val="en-US" w:eastAsia="de-AT"/>
        </w:rPr>
        <w:t>Zahvaljujemo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na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suradnji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. Rado </w:t>
      </w:r>
      <w:proofErr w:type="spellStart"/>
      <w:r>
        <w:rPr>
          <w:rFonts w:asciiTheme="minorHAnsi" w:hAnsiTheme="minorHAnsi" w:cstheme="minorHAnsi"/>
          <w:lang w:val="en-US" w:eastAsia="de-AT"/>
        </w:rPr>
        <w:t>ćemo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odgovoriti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na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vaša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pitanja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i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pružiti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vam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detaljnije</w:t>
      </w:r>
      <w:proofErr w:type="spellEnd"/>
      <w:r>
        <w:rPr>
          <w:rFonts w:asciiTheme="minorHAnsi" w:hAnsiTheme="minorHAnsi" w:cstheme="minorHAnsi"/>
          <w:lang w:val="en-US" w:eastAsia="de-AT"/>
        </w:rPr>
        <w:t xml:space="preserve"> </w:t>
      </w:r>
      <w:proofErr w:type="spellStart"/>
      <w:r>
        <w:rPr>
          <w:rFonts w:asciiTheme="minorHAnsi" w:hAnsiTheme="minorHAnsi" w:cstheme="minorHAnsi"/>
          <w:lang w:val="en-US" w:eastAsia="de-AT"/>
        </w:rPr>
        <w:t>savjete</w:t>
      </w:r>
      <w:proofErr w:type="spellEnd"/>
      <w:r>
        <w:rPr>
          <w:rFonts w:asciiTheme="minorHAnsi" w:hAnsiTheme="minorHAnsi" w:cstheme="minorHAnsi"/>
          <w:lang w:val="en-US" w:eastAsia="de-AT"/>
        </w:rPr>
        <w:t>.</w:t>
      </w:r>
    </w:p>
    <w:p w14:paraId="10EC2B37" w14:textId="77777777" w:rsidR="00EA0B85" w:rsidRDefault="00EA0B85">
      <w:pPr>
        <w:rPr>
          <w:rFonts w:asciiTheme="minorHAnsi" w:hAnsiTheme="minorHAnsi" w:cstheme="minorHAnsi"/>
          <w:lang w:val="en-US" w:eastAsia="de-AT"/>
        </w:rPr>
      </w:pPr>
    </w:p>
    <w:tbl>
      <w:tblPr>
        <w:tblpPr w:leftFromText="142" w:rightFromText="142" w:vertAnchor="text" w:horzAnchor="margin" w:tblpX="28" w:tblpY="1"/>
        <w:tblOverlap w:val="never"/>
        <w:tblW w:w="9243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843"/>
        <w:gridCol w:w="7400"/>
      </w:tblGrid>
      <w:tr w:rsidR="00EA0B85" w14:paraId="10EC2B3A" w14:textId="77777777">
        <w:trPr>
          <w:trHeight w:val="399"/>
        </w:trPr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10EC2B38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val="en-US" w:eastAsia="de-AT"/>
              </w:rPr>
              <w:t>E-mail:</w:t>
            </w:r>
          </w:p>
        </w:tc>
        <w:tc>
          <w:tcPr>
            <w:tcW w:w="7400" w:type="dxa"/>
            <w:tcBorders>
              <w:bottom w:val="single" w:sz="4" w:space="0" w:color="auto"/>
            </w:tcBorders>
            <w:vAlign w:val="center"/>
          </w:tcPr>
          <w:p w14:paraId="10EC2B39" w14:textId="77777777" w:rsidR="00EA0B85" w:rsidRDefault="00EA0B85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B3D" w14:textId="77777777">
        <w:trPr>
          <w:trHeight w:val="399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B3B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Telefon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:</w:t>
            </w:r>
          </w:p>
        </w:tc>
        <w:tc>
          <w:tcPr>
            <w:tcW w:w="74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B3C" w14:textId="77777777" w:rsidR="00EA0B85" w:rsidRDefault="00EA0B85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</w:p>
        </w:tc>
      </w:tr>
      <w:tr w:rsidR="00EA0B85" w14:paraId="10EC2B40" w14:textId="77777777">
        <w:trPr>
          <w:trHeight w:val="399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B3E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Kontakt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osoba</w:t>
            </w:r>
            <w:proofErr w:type="spellEnd"/>
            <w:r>
              <w:rPr>
                <w:rFonts w:asciiTheme="minorHAnsi" w:eastAsia="Adobe Gothic Std B" w:hAnsiTheme="minorHAnsi" w:cstheme="minorHAnsi"/>
                <w:lang w:val="en-US" w:eastAsia="de-AT"/>
              </w:rPr>
              <w:t>:</w:t>
            </w:r>
          </w:p>
        </w:tc>
        <w:tc>
          <w:tcPr>
            <w:tcW w:w="74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EC2B3F" w14:textId="77777777" w:rsidR="00EA0B85" w:rsidRDefault="00E7726F">
            <w:pPr>
              <w:spacing w:after="0" w:line="240" w:lineRule="auto"/>
              <w:rPr>
                <w:rFonts w:asciiTheme="minorHAnsi" w:eastAsia="Adobe Gothic Std B" w:hAnsiTheme="minorHAnsi" w:cstheme="minorHAnsi"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lang w:eastAsia="de-AT"/>
              </w:rPr>
              <w:fldChar w:fldCharType="begin"/>
            </w:r>
            <w:r>
              <w:rPr>
                <w:rFonts w:asciiTheme="minorHAnsi" w:eastAsia="Adobe Gothic Std B" w:hAnsiTheme="minorHAnsi" w:cstheme="minorHAnsi"/>
                <w:lang w:val="en-US" w:eastAsia="de-AT"/>
              </w:rPr>
              <w:instrText xml:space="preserve"> MERGEFIELD "Evaluatoren" </w:instrText>
            </w:r>
            <w:r>
              <w:rPr>
                <w:rFonts w:asciiTheme="minorHAnsi" w:eastAsia="Adobe Gothic Std B" w:hAnsiTheme="minorHAnsi" w:cstheme="minorHAnsi"/>
                <w:lang w:eastAsia="de-AT"/>
              </w:rPr>
              <w:fldChar w:fldCharType="end"/>
            </w:r>
          </w:p>
        </w:tc>
      </w:tr>
    </w:tbl>
    <w:p w14:paraId="10EC2B41" w14:textId="77777777" w:rsidR="00EA0B85" w:rsidRDefault="00EA0B85">
      <w:pPr>
        <w:spacing w:after="0" w:line="240" w:lineRule="auto"/>
        <w:rPr>
          <w:rFonts w:asciiTheme="minorHAnsi" w:hAnsiTheme="minorHAnsi" w:cstheme="minorHAnsi"/>
          <w:sz w:val="10"/>
          <w:lang w:val="en-US" w:eastAsia="de-AT"/>
        </w:rPr>
      </w:pPr>
    </w:p>
    <w:sectPr w:rsidR="00EA0B85">
      <w:headerReference w:type="default" r:id="rId33"/>
      <w:footerReference w:type="default" r:id="rId34"/>
      <w:pgSz w:w="11906" w:h="16838"/>
      <w:pgMar w:top="1843" w:right="1418" w:bottom="851" w:left="1418" w:header="709" w:footer="464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4D88A5" w14:textId="77777777" w:rsidR="00ED00CE" w:rsidRDefault="00ED00CE">
      <w:pPr>
        <w:spacing w:after="0" w:line="240" w:lineRule="auto"/>
      </w:pPr>
      <w:r>
        <w:separator/>
      </w:r>
    </w:p>
  </w:endnote>
  <w:endnote w:type="continuationSeparator" w:id="0">
    <w:p w14:paraId="64A06833" w14:textId="77777777" w:rsidR="00ED00CE" w:rsidRDefault="00ED00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KievitOT-Book">
    <w:altName w:val="Calibri"/>
    <w:charset w:val="00"/>
    <w:family w:val="auto"/>
    <w:pitch w:val="default"/>
  </w:font>
  <w:font w:name="Adobe Gothic Std B"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EC2B63" w14:textId="77777777" w:rsidR="00EA0B85" w:rsidRDefault="00E7726F">
    <w:pPr>
      <w:pStyle w:val="Footer"/>
      <w:pBdr>
        <w:top w:val="single" w:sz="4" w:space="1" w:color="000000"/>
      </w:pBdr>
      <w:tabs>
        <w:tab w:val="left" w:pos="1574"/>
        <w:tab w:val="center" w:pos="3968"/>
      </w:tabs>
      <w:jc w:val="right"/>
      <w:rPr>
        <w:sz w:val="18"/>
      </w:rPr>
    </w:pPr>
    <w:r>
      <w:rPr>
        <w:sz w:val="18"/>
        <w:lang w:eastAsia="de-AT"/>
      </w:rPr>
      <w:t xml:space="preserve">Stranica </w:t>
    </w:r>
    <w:r>
      <w:rPr>
        <w:sz w:val="18"/>
        <w:lang w:eastAsia="de-AT"/>
      </w:rPr>
      <w:fldChar w:fldCharType="begin"/>
    </w:r>
    <w:r>
      <w:rPr>
        <w:sz w:val="18"/>
        <w:lang w:eastAsia="de-AT"/>
      </w:rPr>
      <w:instrText xml:space="preserve"> PAGE   \* MERGEFORMAT </w:instrText>
    </w:r>
    <w:r>
      <w:rPr>
        <w:sz w:val="18"/>
        <w:lang w:eastAsia="de-AT"/>
      </w:rPr>
      <w:fldChar w:fldCharType="separate"/>
    </w:r>
    <w:r>
      <w:rPr>
        <w:sz w:val="18"/>
        <w:lang w:eastAsia="de-AT"/>
      </w:rPr>
      <w:t>10</w:t>
    </w:r>
    <w:r>
      <w:rPr>
        <w:sz w:val="18"/>
        <w:lang w:eastAsia="de-AT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6615B0" w14:textId="77777777" w:rsidR="00ED00CE" w:rsidRDefault="00ED00CE">
      <w:pPr>
        <w:spacing w:after="0" w:line="240" w:lineRule="auto"/>
      </w:pPr>
      <w:r>
        <w:separator/>
      </w:r>
    </w:p>
  </w:footnote>
  <w:footnote w:type="continuationSeparator" w:id="0">
    <w:p w14:paraId="7643BE1E" w14:textId="77777777" w:rsidR="00ED00CE" w:rsidRDefault="00ED00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EC2B60" w14:textId="77777777" w:rsidR="00EA0B85" w:rsidRDefault="00E7726F">
    <w:pPr>
      <w:pStyle w:val="Footer"/>
      <w:tabs>
        <w:tab w:val="left" w:pos="1574"/>
        <w:tab w:val="center" w:pos="3968"/>
      </w:tabs>
    </w:pPr>
    <w:r>
      <w:rPr>
        <w:noProof/>
        <w:lang w:eastAsia="de-AT"/>
      </w:rPr>
      <mc:AlternateContent>
        <mc:Choice Requires="wpg">
          <w:drawing>
            <wp:anchor distT="0" distB="0" distL="114300" distR="114300" simplePos="0" relativeHeight="251663872" behindDoc="1" locked="0" layoutInCell="1" allowOverlap="1" wp14:anchorId="10EC2B64" wp14:editId="10EC2B65">
              <wp:simplePos x="0" y="0"/>
              <wp:positionH relativeFrom="margin">
                <wp:posOffset>0</wp:posOffset>
              </wp:positionH>
              <wp:positionV relativeFrom="paragraph">
                <wp:posOffset>-78740</wp:posOffset>
              </wp:positionV>
              <wp:extent cx="1028700" cy="574675"/>
              <wp:effectExtent l="0" t="0" r="0" b="0"/>
              <wp:wrapTight wrapText="bothSides">
                <wp:wrapPolygon edited="1">
                  <wp:start x="0" y="0"/>
                  <wp:lineTo x="0" y="20765"/>
                  <wp:lineTo x="21200" y="20765"/>
                  <wp:lineTo x="21200" y="0"/>
                  <wp:lineTo x="0" y="0"/>
                </wp:wrapPolygon>
              </wp:wrapTight>
              <wp:docPr id="1" name="Grafik 6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1028700" cy="5746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-251663872;o:allowoverlap:true;o:allowincell:true;mso-position-horizontal-relative:margin;margin-left:0.00pt;mso-position-horizontal:absolute;mso-position-vertical-relative:text;margin-top:-6.20pt;mso-position-vertical:absolute;width:81.00pt;height:45.25pt;mso-wrap-distance-left:9.00pt;mso-wrap-distance-top:0.00pt;mso-wrap-distance-right:9.00pt;mso-wrap-distance-bottom:0.00pt;z-index:1;" wrapcoords="0 0 0 96134 98148 96134 98148 0 0 0" stroked="false">
              <w10:wrap type="tight"/>
              <v:imagedata r:id="rId2" o:title=""/>
              <o:lock v:ext="edit" rotation="t"/>
            </v:shape>
          </w:pict>
        </mc:Fallback>
      </mc:AlternateContent>
    </w:r>
    <w:r>
      <w:rPr>
        <w:noProof/>
        <w:lang w:eastAsia="de-AT"/>
      </w:rPr>
      <mc:AlternateContent>
        <mc:Choice Requires="wpg">
          <w:drawing>
            <wp:anchor distT="0" distB="0" distL="114300" distR="114300" simplePos="0" relativeHeight="251662848" behindDoc="1" locked="0" layoutInCell="1" allowOverlap="1" wp14:anchorId="10EC2B66" wp14:editId="10EC2B67">
              <wp:simplePos x="0" y="0"/>
              <wp:positionH relativeFrom="margin">
                <wp:align>right</wp:align>
              </wp:positionH>
              <wp:positionV relativeFrom="paragraph">
                <wp:posOffset>-66040</wp:posOffset>
              </wp:positionV>
              <wp:extent cx="1570355" cy="665480"/>
              <wp:effectExtent l="0" t="0" r="0" b="1270"/>
              <wp:wrapTight wrapText="bothSides">
                <wp:wrapPolygon edited="1">
                  <wp:start x="0" y="0"/>
                  <wp:lineTo x="0" y="21023"/>
                  <wp:lineTo x="21224" y="21023"/>
                  <wp:lineTo x="21224" y="0"/>
                  <wp:lineTo x="0" y="0"/>
                </wp:wrapPolygon>
              </wp:wrapTight>
              <wp:docPr id="2" name="Grafik 6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Grafik 5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1570355" cy="6654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" o:spid="_x0000_s1" type="#_x0000_t75" style="position:absolute;z-index:-251662848;o:allowoverlap:true;o:allowincell:true;mso-position-horizontal-relative:margin;mso-position-horizontal:right;mso-position-vertical-relative:text;margin-top:-5.20pt;mso-position-vertical:absolute;width:123.65pt;height:52.40pt;mso-wrap-distance-left:9.00pt;mso-wrap-distance-top:0.00pt;mso-wrap-distance-right:9.00pt;mso-wrap-distance-bottom:0.00pt;z-index:1;" wrapcoords="0 0 0 97329 98259 97329 98259 0 0 0" stroked="false">
              <w10:wrap type="tight"/>
              <v:imagedata r:id="rId3" o:title=""/>
              <o:lock v:ext="edit" rotation="t"/>
            </v:shape>
          </w:pict>
        </mc:Fallback>
      </mc:AlternateContent>
    </w:r>
  </w:p>
  <w:p w14:paraId="10EC2B61" w14:textId="77777777" w:rsidR="00EA0B85" w:rsidRDefault="00EA0B85">
    <w:pPr>
      <w:pStyle w:val="Footer"/>
      <w:tabs>
        <w:tab w:val="left" w:pos="1574"/>
        <w:tab w:val="center" w:pos="3968"/>
      </w:tabs>
    </w:pPr>
  </w:p>
  <w:p w14:paraId="10EC2B62" w14:textId="77777777" w:rsidR="00EA0B85" w:rsidRDefault="00EA0B85">
    <w:pPr>
      <w:pStyle w:val="Footer"/>
      <w:tabs>
        <w:tab w:val="left" w:pos="1574"/>
        <w:tab w:val="center" w:pos="396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567E8F"/>
    <w:multiLevelType w:val="multilevel"/>
    <w:tmpl w:val="20E2D3B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1EB2568"/>
    <w:multiLevelType w:val="multilevel"/>
    <w:tmpl w:val="955A2604"/>
    <w:lvl w:ilvl="0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424DB5"/>
    <w:multiLevelType w:val="multilevel"/>
    <w:tmpl w:val="97A4D6D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D6E3955"/>
    <w:multiLevelType w:val="multilevel"/>
    <w:tmpl w:val="77DCC6BC"/>
    <w:lvl w:ilvl="0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D50FC8"/>
    <w:multiLevelType w:val="multilevel"/>
    <w:tmpl w:val="35F4501A"/>
    <w:lvl w:ilvl="0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F744A28"/>
    <w:multiLevelType w:val="multilevel"/>
    <w:tmpl w:val="5A1C407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420F7A96"/>
    <w:multiLevelType w:val="multilevel"/>
    <w:tmpl w:val="1FBAACA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4F0C3EED"/>
    <w:multiLevelType w:val="multilevel"/>
    <w:tmpl w:val="7FF430D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5104594A"/>
    <w:multiLevelType w:val="multilevel"/>
    <w:tmpl w:val="795E680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5C18606C"/>
    <w:multiLevelType w:val="multilevel"/>
    <w:tmpl w:val="9D7C3F7A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5FE06674"/>
    <w:multiLevelType w:val="multilevel"/>
    <w:tmpl w:val="56AA100E"/>
    <w:lvl w:ilvl="0">
      <w:numFmt w:val="bullet"/>
      <w:lvlText w:val=""/>
      <w:lvlJc w:val="left"/>
      <w:pPr>
        <w:ind w:left="705" w:hanging="705"/>
      </w:pPr>
      <w:rPr>
        <w:rFonts w:ascii="Symbol" w:eastAsia="Times New Roman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64E160C2"/>
    <w:multiLevelType w:val="multilevel"/>
    <w:tmpl w:val="966AE87C"/>
    <w:lvl w:ilvl="0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68962080"/>
    <w:multiLevelType w:val="multilevel"/>
    <w:tmpl w:val="EB92EB4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num w:numId="1" w16cid:durableId="789591133">
    <w:abstractNumId w:val="7"/>
  </w:num>
  <w:num w:numId="2" w16cid:durableId="1913462770">
    <w:abstractNumId w:val="11"/>
  </w:num>
  <w:num w:numId="3" w16cid:durableId="43529663">
    <w:abstractNumId w:val="10"/>
  </w:num>
  <w:num w:numId="4" w16cid:durableId="1400056529">
    <w:abstractNumId w:val="4"/>
  </w:num>
  <w:num w:numId="5" w16cid:durableId="1150514345">
    <w:abstractNumId w:val="2"/>
  </w:num>
  <w:num w:numId="6" w16cid:durableId="1956254714">
    <w:abstractNumId w:val="5"/>
  </w:num>
  <w:num w:numId="7" w16cid:durableId="1054699443">
    <w:abstractNumId w:val="8"/>
  </w:num>
  <w:num w:numId="8" w16cid:durableId="525406820">
    <w:abstractNumId w:val="6"/>
  </w:num>
  <w:num w:numId="9" w16cid:durableId="1599560557">
    <w:abstractNumId w:val="12"/>
  </w:num>
  <w:num w:numId="10" w16cid:durableId="1918199816">
    <w:abstractNumId w:val="9"/>
  </w:num>
  <w:num w:numId="11" w16cid:durableId="841243197">
    <w:abstractNumId w:val="0"/>
  </w:num>
  <w:num w:numId="12" w16cid:durableId="2092462413">
    <w:abstractNumId w:val="3"/>
  </w:num>
  <w:num w:numId="13" w16cid:durableId="10323384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B85"/>
    <w:rsid w:val="00113267"/>
    <w:rsid w:val="00125A4C"/>
    <w:rsid w:val="003545C9"/>
    <w:rsid w:val="007B7D69"/>
    <w:rsid w:val="00823C36"/>
    <w:rsid w:val="00B945B1"/>
    <w:rsid w:val="00BB7617"/>
    <w:rsid w:val="00BF559C"/>
    <w:rsid w:val="00CC0DBD"/>
    <w:rsid w:val="00CF39FB"/>
    <w:rsid w:val="00D3157A"/>
    <w:rsid w:val="00E7726F"/>
    <w:rsid w:val="00EA0B85"/>
    <w:rsid w:val="00ED00CE"/>
    <w:rsid w:val="00EE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EC29D1"/>
  <w15:docId w15:val="{CF3E9B36-29EE-4982-9774-B602B72658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sz w:val="22"/>
        <w:szCs w:val="22"/>
        <w:lang w:val="hr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rFonts w:cs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Light">
    <w:name w:val="Grid Table Light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PlainTable1">
    <w:name w:val="Plain Table 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4">
    <w:name w:val="Plain Table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ridTable1Light">
    <w:name w:val="Grid Table 1 Light"/>
    <w:basedOn w:val="TableNormal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GridTable1Light-Accent1">
    <w:name w:val="Grid Table 1 Light Accent 1"/>
    <w:basedOn w:val="TableNormal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styleId="GridTable1Light-Accent2">
    <w:name w:val="Grid Table 1 Light Accent 2"/>
    <w:basedOn w:val="TableNormal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styleId="GridTable1Light-Accent3">
    <w:name w:val="Grid Table 1 Light Accent 3"/>
    <w:basedOn w:val="TableNormal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styleId="GridTable1Light-Accent4">
    <w:name w:val="Grid Table 1 Light Accent 4"/>
    <w:basedOn w:val="TableNormal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styleId="GridTable1Light-Accent5">
    <w:name w:val="Grid Table 1 Light Accent 5"/>
    <w:basedOn w:val="TableNormal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styleId="GridTable1Light-Accent6">
    <w:name w:val="Grid Table 1 Light Accent 6"/>
    <w:basedOn w:val="TableNormal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2-Accent1">
    <w:name w:val="Grid Table 2 Accent 1"/>
    <w:basedOn w:val="TableNormal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styleId="GridTable2-Accent2">
    <w:name w:val="Grid Table 2 Accent 2"/>
    <w:basedOn w:val="Table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styleId="GridTable2-Accent3">
    <w:name w:val="Grid Table 2 Accent 3"/>
    <w:basedOn w:val="Table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styleId="GridTable2-Accent4">
    <w:name w:val="Grid Table 2 Accent 4"/>
    <w:basedOn w:val="Table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styleId="GridTable2-Accent5">
    <w:name w:val="Grid Table 2 Accent 5"/>
    <w:basedOn w:val="TableNormal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styleId="GridTable2-Accent6">
    <w:name w:val="Grid Table 2 Accent 6"/>
    <w:basedOn w:val="TableNormal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3-Accent1">
    <w:name w:val="Grid Table 3 Accent 1"/>
    <w:basedOn w:val="TableNormal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styleId="GridTable3-Accent2">
    <w:name w:val="Grid Table 3 Accent 2"/>
    <w:basedOn w:val="Table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styleId="GridTable3-Accent3">
    <w:name w:val="Grid Table 3 Accent 3"/>
    <w:basedOn w:val="Table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styleId="GridTable3-Accent4">
    <w:name w:val="Grid Table 3 Accent 4"/>
    <w:basedOn w:val="Table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styleId="GridTable3-Accent5">
    <w:name w:val="Grid Table 3 Accent 5"/>
    <w:basedOn w:val="TableNormal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styleId="GridTable3-Accent6">
    <w:name w:val="Grid Table 3 Accent 6"/>
    <w:basedOn w:val="TableNormal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4-Accent1">
    <w:name w:val="Grid Table 4 Accent 1"/>
    <w:basedOn w:val="TableNormal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styleId="GridTable4-Accent2">
    <w:name w:val="Grid Table 4 Accent 2"/>
    <w:basedOn w:val="TableNormal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styleId="GridTable4-Accent3">
    <w:name w:val="Grid Table 4 Accent 3"/>
    <w:basedOn w:val="TableNormal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styleId="GridTable4-Accent4">
    <w:name w:val="Grid Table 4 Accent 4"/>
    <w:basedOn w:val="TableNormal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styleId="GridTable4-Accent5">
    <w:name w:val="Grid Table 4 Accent 5"/>
    <w:basedOn w:val="TableNormal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styleId="GridTable4-Accent6">
    <w:name w:val="Grid Table 4 Accent 6"/>
    <w:basedOn w:val="TableNormal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styleId="GridTable5Dark-Accent2">
    <w:name w:val="Grid Table 5 Dark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styleId="GridTable5Dark-Accent3">
    <w:name w:val="Grid Table 5 Dark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styleId="GridTable5Dark-Accent5">
    <w:name w:val="Grid Table 5 Dark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styleId="GridTable5Dark-Accent6">
    <w:name w:val="Grid Table 5 Dark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6Colorful-Accent1">
    <w:name w:val="Grid Table 6 Colorful Accent 1"/>
    <w:basedOn w:val="TableNormal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styleId="GridTable6Colorful-Accent2">
    <w:name w:val="Grid Table 6 Colorful Accent 2"/>
    <w:basedOn w:val="TableNormal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styleId="GridTable6Colorful-Accent3">
    <w:name w:val="Grid Table 6 Colorful Accent 3"/>
    <w:basedOn w:val="TableNormal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styleId="GridTable6Colorful-Accent4">
    <w:name w:val="Grid Table 6 Colorful Accent 4"/>
    <w:basedOn w:val="TableNormal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styleId="GridTable6Colorful-Accent5">
    <w:name w:val="Grid Table 6 Colorful Accent 5"/>
    <w:basedOn w:val="TableNormal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GridTable6Colorful-Accent6">
    <w:name w:val="Grid Table 6 Colorful Accent 6"/>
    <w:basedOn w:val="TableNormal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7Colorful-Accent1">
    <w:name w:val="Grid Table 7 Colorful Accent 1"/>
    <w:basedOn w:val="TableNormal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styleId="GridTable7Colorful-Accent2">
    <w:name w:val="Grid Table 7 Colorful Accent 2"/>
    <w:basedOn w:val="TableNormal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styleId="GridTable7Colorful-Accent3">
    <w:name w:val="Grid Table 7 Colorful Accent 3"/>
    <w:basedOn w:val="TableNormal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styleId="GridTable7Colorful-Accent4">
    <w:name w:val="Grid Table 7 Colorful Accent 4"/>
    <w:basedOn w:val="TableNormal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styleId="GridTable7Colorful-Accent5">
    <w:name w:val="Grid Table 7 Colorful Accent 5"/>
    <w:basedOn w:val="TableNormal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GridTable7Colorful-Accent6">
    <w:name w:val="Grid Table 7 Colorful Accent 6"/>
    <w:basedOn w:val="TableNormal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styleId="ListTable1Light-Accent1">
    <w:name w:val="List Table 1 Light Accent 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styleId="ListTable1Light-Accent2">
    <w:name w:val="List Table 1 Light Accent 2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styleId="ListTable1Light-Accent3">
    <w:name w:val="List Table 1 Light Accent 3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styleId="ListTable1Light-Accent4">
    <w:name w:val="List Table 1 Light Accent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styleId="ListTable1Light-Accent5">
    <w:name w:val="List Table 1 Light Accent 5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styleId="ListTable1Light-Accent6">
    <w:name w:val="List Table 1 Light Accent 6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styleId="ListTable2-Accent1">
    <w:name w:val="List Table 2 Accent 1"/>
    <w:basedOn w:val="TableNormal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styleId="ListTable2-Accent2">
    <w:name w:val="List Table 2 Accent 2"/>
    <w:basedOn w:val="TableNormal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styleId="ListTable2-Accent3">
    <w:name w:val="List Table 2 Accent 3"/>
    <w:basedOn w:val="TableNormal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styleId="ListTable2-Accent4">
    <w:name w:val="List Table 2 Accent 4"/>
    <w:basedOn w:val="TableNormal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styleId="ListTable2-Accent5">
    <w:name w:val="List Table 2 Accent 5"/>
    <w:basedOn w:val="TableNormal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styleId="ListTable2-Accent6">
    <w:name w:val="List Table 2 Accent 6"/>
    <w:basedOn w:val="TableNormal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3-Accent1">
    <w:name w:val="List Table 3 Accent 1"/>
    <w:basedOn w:val="TableNormal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styleId="ListTable3-Accent2">
    <w:name w:val="List Table 3 Accent 2"/>
    <w:basedOn w:val="TableNormal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styleId="ListTable3-Accent3">
    <w:name w:val="List Table 3 Accent 3"/>
    <w:basedOn w:val="TableNormal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styleId="ListTable3-Accent4">
    <w:name w:val="List Table 3 Accent 4"/>
    <w:basedOn w:val="TableNormal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styleId="ListTable3-Accent5">
    <w:name w:val="List Table 3 Accent 5"/>
    <w:basedOn w:val="TableNormal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styleId="ListTable3-Accent6">
    <w:name w:val="List Table 3 Accent 6"/>
    <w:basedOn w:val="TableNormal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styleId="ListTable4-Accent1">
    <w:name w:val="List Table 4 Accent 1"/>
    <w:basedOn w:val="TableNormal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styleId="ListTable4-Accent2">
    <w:name w:val="List Table 4 Accent 2"/>
    <w:basedOn w:val="TableNormal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styleId="ListTable4-Accent3">
    <w:name w:val="List Table 4 Accent 3"/>
    <w:basedOn w:val="TableNormal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styleId="ListTable4-Accent4">
    <w:name w:val="List Table 4 Accent 4"/>
    <w:basedOn w:val="TableNormal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styleId="ListTable4-Accent5">
    <w:name w:val="List Table 4 Accent 5"/>
    <w:basedOn w:val="TableNormal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styleId="ListTable4-Accent6">
    <w:name w:val="List Table 4 Accent 6"/>
    <w:basedOn w:val="TableNormal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styleId="ListTable5Dark-Accent1">
    <w:name w:val="List Table 5 Dark Accent 1"/>
    <w:basedOn w:val="TableNormal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styleId="ListTable5Dark-Accent2">
    <w:name w:val="List Table 5 Dark Accent 2"/>
    <w:basedOn w:val="TableNormal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styleId="ListTable5Dark-Accent3">
    <w:name w:val="List Table 5 Dark Accent 3"/>
    <w:basedOn w:val="TableNormal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styleId="ListTable5Dark-Accent4">
    <w:name w:val="List Table 5 Dark Accent 4"/>
    <w:basedOn w:val="TableNormal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styleId="ListTable5Dark-Accent5">
    <w:name w:val="List Table 5 Dark Accent 5"/>
    <w:basedOn w:val="TableNormal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styleId="ListTable5Dark-Accent6">
    <w:name w:val="List Table 5 Dark Accent 6"/>
    <w:basedOn w:val="TableNormal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6Colorful-Accent1">
    <w:name w:val="List Table 6 Colorful Accent 1"/>
    <w:basedOn w:val="TableNormal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styleId="ListTable6Colorful-Accent2">
    <w:name w:val="List Table 6 Colorful Accent 2"/>
    <w:basedOn w:val="TableNormal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styleId="ListTable6Colorful-Accent3">
    <w:name w:val="List Table 6 Colorful Accent 3"/>
    <w:basedOn w:val="TableNormal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styleId="ListTable6Colorful-Accent4">
    <w:name w:val="List Table 6 Colorful Accent 4"/>
    <w:basedOn w:val="TableNormal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styleId="ListTable6Colorful-Accent5">
    <w:name w:val="List Table 6 Colorful Accent 5"/>
    <w:basedOn w:val="TableNormal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styleId="ListTable6Colorful-Accent6">
    <w:name w:val="List Table 6 Colorful Accent 6"/>
    <w:basedOn w:val="TableNormal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Table7Colorful-Accent1">
    <w:name w:val="List Table 7 Colorful Accent 1"/>
    <w:basedOn w:val="TableNormal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styleId="ListTable7Colorful-Accent2">
    <w:name w:val="List Table 7 Colorful Accent 2"/>
    <w:basedOn w:val="TableNormal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styleId="ListTable7Colorful-Accent3">
    <w:name w:val="List Table 7 Colorful Accent 3"/>
    <w:basedOn w:val="TableNormal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styleId="ListTable7Colorful-Accent4">
    <w:name w:val="List Table 7 Colorful Accent 4"/>
    <w:basedOn w:val="TableNormal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styleId="ListTable7Colorful-Accent5">
    <w:name w:val="List Table 7 Colorful Accent 5"/>
    <w:basedOn w:val="TableNormal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styleId="ListTable7Colorful-Accent6">
    <w:name w:val="List Table 7 Colorful Accent 6"/>
    <w:basedOn w:val="TableNormal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Pr>
      <w:rFonts w:ascii="Arial" w:eastAsia="Arial" w:hAnsi="Arial" w:cs="Arial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" w:eastAsia="Arial" w:hAnsi="Arial" w:cs="Arial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" w:eastAsia="Arial" w:hAnsi="Arial" w:cs="Arial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" w:eastAsia="Arial" w:hAnsi="Arial" w:cs="Arial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Pr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paragraph" w:styleId="NoSpacing">
    <w:name w:val="No Spacing"/>
    <w:basedOn w:val="Normal"/>
    <w:uiPriority w:val="1"/>
    <w:qFormat/>
    <w:pPr>
      <w:spacing w:after="0" w:line="240" w:lineRule="auto"/>
    </w:p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DefaultParagraphFont"/>
    <w:uiPriority w:val="99"/>
  </w:style>
  <w:style w:type="character" w:customStyle="1" w:styleId="FooterChar">
    <w:name w:val="Footer Char"/>
    <w:basedOn w:val="DefaultParagraphFont"/>
    <w:uiPriority w:val="99"/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800080" w:themeColor="followedHyperlink"/>
      <w:u w:val="single"/>
    </w:rPr>
  </w:style>
  <w:style w:type="paragraph" w:styleId="TOCHeading">
    <w:name w:val="TOC Heading"/>
    <w:uiPriority w:val="39"/>
    <w:unhideWhenUsed/>
  </w:style>
  <w:style w:type="paragraph" w:styleId="TableofFigures">
    <w:name w:val="table of figures"/>
    <w:basedOn w:val="Normal"/>
    <w:next w:val="Normal"/>
    <w:uiPriority w:val="99"/>
    <w:unhideWhenUsed/>
    <w:pPr>
      <w:spacing w:after="0"/>
    </w:p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pPr>
      <w:ind w:left="720"/>
    </w:pPr>
  </w:style>
  <w:style w:type="paragraph" w:styleId="Header">
    <w:name w:val="header"/>
    <w:basedOn w:val="Normal"/>
    <w:link w:val="HeaderChar1"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1">
    <w:name w:val="Header Char1"/>
    <w:basedOn w:val="DefaultParagraphFont"/>
    <w:link w:val="Header"/>
    <w:uiPriority w:val="99"/>
  </w:style>
  <w:style w:type="paragraph" w:styleId="Footer">
    <w:name w:val="footer"/>
    <w:basedOn w:val="Normal"/>
    <w:link w:val="FooterChar1"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1">
    <w:name w:val="Footer Char1"/>
    <w:basedOn w:val="DefaultParagraphFont"/>
    <w:link w:val="Footer"/>
    <w:uiPriority w:val="99"/>
  </w:style>
  <w:style w:type="paragraph" w:customStyle="1" w:styleId="Standardkleiner">
    <w:name w:val="Standard kleiner"/>
    <w:basedOn w:val="Normal"/>
    <w:pPr>
      <w:tabs>
        <w:tab w:val="left" w:pos="709"/>
        <w:tab w:val="left" w:pos="3119"/>
        <w:tab w:val="left" w:pos="6237"/>
      </w:tabs>
      <w:spacing w:after="0" w:line="240" w:lineRule="auto"/>
    </w:pPr>
    <w:rPr>
      <w:rFonts w:ascii="Lucida Sans Unicode" w:eastAsia="Times New Roman" w:hAnsi="Lucida Sans Unicode" w:cs="Lucida Sans Unicode"/>
      <w:sz w:val="14"/>
      <w:szCs w:val="1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4.jpg"/><Relationship Id="rId26" Type="http://schemas.openxmlformats.org/officeDocument/2006/relationships/image" Target="media/image80.jpg"/><Relationship Id="rId3" Type="http://schemas.openxmlformats.org/officeDocument/2006/relationships/styles" Target="styles.xml"/><Relationship Id="rId21" Type="http://schemas.openxmlformats.org/officeDocument/2006/relationships/image" Target="media/image7.jp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jpg"/><Relationship Id="rId25" Type="http://schemas.openxmlformats.org/officeDocument/2006/relationships/image" Target="media/image9.jp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30.png"/><Relationship Id="rId20" Type="http://schemas.openxmlformats.org/officeDocument/2006/relationships/image" Target="media/image50.jpg"/><Relationship Id="rId29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70.jpg"/><Relationship Id="rId32" Type="http://schemas.openxmlformats.org/officeDocument/2006/relationships/image" Target="media/image110.jp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jpg"/><Relationship Id="rId28" Type="http://schemas.openxmlformats.org/officeDocument/2006/relationships/image" Target="media/image90.jpg"/><Relationship Id="rId36" Type="http://schemas.openxmlformats.org/officeDocument/2006/relationships/theme" Target="theme/theme1.xml"/><Relationship Id="rId19" Type="http://schemas.openxmlformats.org/officeDocument/2006/relationships/image" Target="media/image6.jpg"/><Relationship Id="rId31" Type="http://schemas.openxmlformats.org/officeDocument/2006/relationships/image" Target="media/image12.jpg"/><Relationship Id="rId4" Type="http://schemas.openxmlformats.org/officeDocument/2006/relationships/settings" Target="settings.xml"/><Relationship Id="rId14" Type="http://schemas.openxmlformats.org/officeDocument/2006/relationships/image" Target="media/image10.png"/><Relationship Id="rId22" Type="http://schemas.openxmlformats.org/officeDocument/2006/relationships/image" Target="media/image60.jpg"/><Relationship Id="rId27" Type="http://schemas.openxmlformats.org/officeDocument/2006/relationships/image" Target="media/image10.jpg"/><Relationship Id="rId30" Type="http://schemas.openxmlformats.org/officeDocument/2006/relationships/image" Target="media/image100.jp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17330F-2DAE-4A57-964E-79D749E0C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14</Pages>
  <Words>549</Words>
  <Characters>3130</Characters>
  <Application>Microsoft Office Word</Application>
  <DocSecurity>0</DocSecurity>
  <Lines>26</Lines>
  <Paragraphs>7</Paragraphs>
  <ScaleCrop>false</ScaleCrop>
  <Company>alpS GmbH</Company>
  <LinksUpToDate>false</LinksUpToDate>
  <CharactersWithSpaces>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sli</dc:creator>
  <cp:lastModifiedBy>Ivona Prar</cp:lastModifiedBy>
  <cp:revision>22</cp:revision>
  <dcterms:created xsi:type="dcterms:W3CDTF">2024-09-02T05:53:00Z</dcterms:created>
  <dcterms:modified xsi:type="dcterms:W3CDTF">2024-10-16T06:49:00Z</dcterms:modified>
</cp:coreProperties>
</file>